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B4E" w:rsidRDefault="00636B4E" w:rsidP="00636B4E">
      <w:pPr>
        <w:suppressAutoHyphens/>
        <w:spacing w:after="0"/>
        <w:jc w:val="center"/>
        <w:rPr>
          <w:rFonts w:ascii="Times New Roman" w:hAnsi="Times New Roman"/>
          <w:sz w:val="24"/>
          <w:szCs w:val="24"/>
          <w:lang w:val="tt-RU" w:eastAsia="ar-SA"/>
        </w:rPr>
      </w:pPr>
      <w:r w:rsidRPr="005D0E87">
        <w:rPr>
          <w:rFonts w:ascii="Times New Roman" w:hAnsi="Times New Roman"/>
          <w:sz w:val="24"/>
          <w:szCs w:val="24"/>
          <w:lang w:eastAsia="ar-SA"/>
        </w:rPr>
        <w:t>Муниципальное бюджетное общеобразовательное учреждение «Новокашировская средняя общеобразовательная школа»</w:t>
      </w:r>
      <w:r>
        <w:rPr>
          <w:rFonts w:ascii="Times New Roman" w:hAnsi="Times New Roman"/>
          <w:sz w:val="24"/>
          <w:szCs w:val="24"/>
          <w:lang w:val="tt-RU" w:eastAsia="ar-SA"/>
        </w:rPr>
        <w:t xml:space="preserve"> </w:t>
      </w:r>
    </w:p>
    <w:p w:rsidR="00636B4E" w:rsidRPr="005D0E87" w:rsidRDefault="00636B4E" w:rsidP="00636B4E">
      <w:pPr>
        <w:suppressAutoHyphens/>
        <w:spacing w:after="0"/>
        <w:jc w:val="center"/>
        <w:rPr>
          <w:rFonts w:ascii="Times New Roman" w:hAnsi="Times New Roman"/>
          <w:sz w:val="24"/>
          <w:szCs w:val="24"/>
          <w:lang w:eastAsia="ar-SA"/>
        </w:rPr>
      </w:pPr>
      <w:r w:rsidRPr="005D0E87">
        <w:rPr>
          <w:rFonts w:ascii="Times New Roman" w:hAnsi="Times New Roman"/>
          <w:sz w:val="24"/>
          <w:szCs w:val="24"/>
          <w:lang w:eastAsia="ar-SA"/>
        </w:rPr>
        <w:t>Альметьевского муниципального района Республики Татарстан</w:t>
      </w:r>
    </w:p>
    <w:p w:rsidR="00636B4E" w:rsidRPr="005D0E87" w:rsidRDefault="00636B4E" w:rsidP="00636B4E">
      <w:pPr>
        <w:shd w:val="clear" w:color="auto" w:fill="FFFFFF"/>
        <w:suppressAutoHyphens/>
        <w:spacing w:after="0" w:line="240" w:lineRule="auto"/>
        <w:ind w:left="567" w:right="567" w:firstLine="4820"/>
        <w:jc w:val="center"/>
        <w:rPr>
          <w:rFonts w:ascii="Times New Roman" w:hAnsi="Times New Roman"/>
          <w:bCs/>
          <w:sz w:val="24"/>
          <w:szCs w:val="24"/>
          <w:lang w:eastAsia="ar-SA"/>
        </w:rPr>
      </w:pPr>
    </w:p>
    <w:p w:rsidR="00636B4E" w:rsidRPr="005D0E87" w:rsidRDefault="00636B4E" w:rsidP="00636B4E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/>
          <w:bCs/>
          <w:sz w:val="24"/>
          <w:szCs w:val="24"/>
          <w:lang w:eastAsia="ar-SA"/>
        </w:rPr>
      </w:pPr>
      <w:r>
        <w:rPr>
          <w:rFonts w:ascii="Times New Roman" w:hAnsi="Times New Roman"/>
          <w:bCs/>
          <w:sz w:val="24"/>
          <w:szCs w:val="24"/>
          <w:lang w:eastAsia="ar-SA"/>
        </w:rPr>
        <w:t xml:space="preserve">          </w:t>
      </w: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    </w:t>
      </w:r>
      <w:r>
        <w:rPr>
          <w:rFonts w:ascii="Times New Roman" w:hAnsi="Times New Roman"/>
          <w:bCs/>
          <w:sz w:val="24"/>
          <w:szCs w:val="24"/>
          <w:lang w:eastAsia="ar-SA"/>
        </w:rPr>
        <w:t xml:space="preserve"> </w:t>
      </w:r>
      <w:r w:rsidRPr="005D0E87">
        <w:rPr>
          <w:rFonts w:ascii="Times New Roman" w:hAnsi="Times New Roman"/>
          <w:bCs/>
          <w:sz w:val="24"/>
          <w:szCs w:val="24"/>
          <w:lang w:eastAsia="ar-SA"/>
        </w:rPr>
        <w:t>«Принято»</w:t>
      </w:r>
    </w:p>
    <w:p w:rsidR="00636B4E" w:rsidRPr="005D0E87" w:rsidRDefault="00636B4E" w:rsidP="00636B4E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/>
          <w:bCs/>
          <w:sz w:val="24"/>
          <w:szCs w:val="24"/>
          <w:lang w:eastAsia="ar-SA"/>
        </w:rPr>
      </w:pP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                </w:t>
      </w:r>
      <w:r w:rsidRPr="005D0E87">
        <w:rPr>
          <w:rFonts w:ascii="Times New Roman" w:hAnsi="Times New Roman"/>
          <w:bCs/>
          <w:sz w:val="24"/>
          <w:szCs w:val="24"/>
          <w:lang w:eastAsia="ar-SA"/>
        </w:rPr>
        <w:t>Педагогическим советом</w:t>
      </w:r>
    </w:p>
    <w:p w:rsidR="00636B4E" w:rsidRPr="005D0E87" w:rsidRDefault="00636B4E" w:rsidP="00636B4E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/>
          <w:bCs/>
          <w:sz w:val="24"/>
          <w:szCs w:val="24"/>
          <w:lang w:eastAsia="ar-SA"/>
        </w:rPr>
      </w:pP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                </w:t>
      </w:r>
      <w:r w:rsidRPr="005D0E87">
        <w:rPr>
          <w:rFonts w:ascii="Times New Roman" w:hAnsi="Times New Roman"/>
          <w:bCs/>
          <w:sz w:val="24"/>
          <w:szCs w:val="24"/>
          <w:lang w:eastAsia="ar-SA"/>
        </w:rPr>
        <w:t xml:space="preserve">протокол </w:t>
      </w: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№1 </w:t>
      </w:r>
      <w:r w:rsidRPr="005D0E87">
        <w:rPr>
          <w:rFonts w:ascii="Times New Roman" w:hAnsi="Times New Roman"/>
          <w:bCs/>
          <w:sz w:val="24"/>
          <w:szCs w:val="24"/>
          <w:lang w:eastAsia="ar-SA"/>
        </w:rPr>
        <w:t xml:space="preserve">от  </w:t>
      </w:r>
      <w:r>
        <w:rPr>
          <w:rFonts w:ascii="Times New Roman" w:hAnsi="Times New Roman"/>
          <w:bCs/>
          <w:sz w:val="24"/>
          <w:szCs w:val="24"/>
          <w:u w:val="single"/>
          <w:lang w:val="tt-RU" w:eastAsia="ar-SA"/>
        </w:rPr>
        <w:t>3</w:t>
      </w:r>
      <w:r>
        <w:rPr>
          <w:rFonts w:ascii="Times New Roman" w:hAnsi="Times New Roman"/>
          <w:bCs/>
          <w:sz w:val="24"/>
          <w:szCs w:val="24"/>
          <w:u w:val="single"/>
          <w:lang w:eastAsia="ar-SA"/>
        </w:rPr>
        <w:t>1.0</w:t>
      </w:r>
      <w:r>
        <w:rPr>
          <w:rFonts w:ascii="Times New Roman" w:hAnsi="Times New Roman"/>
          <w:bCs/>
          <w:sz w:val="24"/>
          <w:szCs w:val="24"/>
          <w:u w:val="single"/>
          <w:lang w:val="tt-RU" w:eastAsia="ar-SA"/>
        </w:rPr>
        <w:t>8</w:t>
      </w:r>
      <w:r>
        <w:rPr>
          <w:rFonts w:ascii="Times New Roman" w:hAnsi="Times New Roman"/>
          <w:bCs/>
          <w:sz w:val="24"/>
          <w:szCs w:val="24"/>
          <w:u w:val="single"/>
          <w:lang w:eastAsia="ar-SA"/>
        </w:rPr>
        <w:t>.2018</w:t>
      </w:r>
      <w:r w:rsidRPr="005D0E87">
        <w:rPr>
          <w:rFonts w:ascii="Times New Roman" w:hAnsi="Times New Roman"/>
          <w:bCs/>
          <w:sz w:val="24"/>
          <w:szCs w:val="24"/>
          <w:u w:val="single"/>
          <w:lang w:eastAsia="ar-SA"/>
        </w:rPr>
        <w:t xml:space="preserve"> г</w:t>
      </w:r>
    </w:p>
    <w:p w:rsidR="00636B4E" w:rsidRPr="005D0E87" w:rsidRDefault="00636B4E" w:rsidP="00636B4E">
      <w:pPr>
        <w:shd w:val="clear" w:color="auto" w:fill="FFFFFF"/>
        <w:suppressAutoHyphens/>
        <w:spacing w:after="0" w:line="240" w:lineRule="auto"/>
        <w:rPr>
          <w:rFonts w:ascii="Times New Roman" w:hAnsi="Times New Roman"/>
          <w:bCs/>
          <w:sz w:val="24"/>
          <w:szCs w:val="24"/>
          <w:lang w:eastAsia="ar-SA"/>
        </w:rPr>
      </w:pP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               </w:t>
      </w:r>
      <w:r w:rsidRPr="005D0E87">
        <w:rPr>
          <w:rFonts w:ascii="Times New Roman" w:hAnsi="Times New Roman"/>
          <w:bCs/>
          <w:sz w:val="24"/>
          <w:szCs w:val="24"/>
          <w:lang w:eastAsia="ar-SA"/>
        </w:rPr>
        <w:t>Введено приказом</w:t>
      </w: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 № 79</w:t>
      </w:r>
      <w:r w:rsidRPr="005D0E87">
        <w:rPr>
          <w:rFonts w:ascii="Times New Roman" w:hAnsi="Times New Roman"/>
          <w:bCs/>
          <w:sz w:val="24"/>
          <w:szCs w:val="24"/>
          <w:lang w:eastAsia="ar-SA"/>
        </w:rPr>
        <w:t xml:space="preserve"> </w:t>
      </w:r>
      <w:r>
        <w:rPr>
          <w:rFonts w:ascii="Times New Roman" w:hAnsi="Times New Roman"/>
          <w:bCs/>
          <w:sz w:val="24"/>
          <w:szCs w:val="24"/>
          <w:u w:val="single"/>
          <w:lang w:eastAsia="ar-SA"/>
        </w:rPr>
        <w:t xml:space="preserve">от </w:t>
      </w:r>
      <w:r>
        <w:rPr>
          <w:rFonts w:ascii="Times New Roman" w:hAnsi="Times New Roman"/>
          <w:bCs/>
          <w:sz w:val="24"/>
          <w:szCs w:val="24"/>
          <w:u w:val="single"/>
          <w:lang w:val="tt-RU" w:eastAsia="ar-SA"/>
        </w:rPr>
        <w:t>3</w:t>
      </w:r>
      <w:r>
        <w:rPr>
          <w:rFonts w:ascii="Times New Roman" w:hAnsi="Times New Roman"/>
          <w:bCs/>
          <w:sz w:val="24"/>
          <w:szCs w:val="24"/>
          <w:u w:val="single"/>
          <w:lang w:eastAsia="ar-SA"/>
        </w:rPr>
        <w:t>1.08.2018 г</w:t>
      </w:r>
    </w:p>
    <w:p w:rsidR="00636B4E" w:rsidRPr="005D0E87" w:rsidRDefault="00636B4E" w:rsidP="00636B4E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/>
          <w:bCs/>
          <w:sz w:val="24"/>
          <w:szCs w:val="24"/>
          <w:lang w:eastAsia="ar-SA"/>
        </w:rPr>
      </w:pP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              </w:t>
      </w:r>
      <w:r w:rsidRPr="005D0E87">
        <w:rPr>
          <w:rFonts w:ascii="Times New Roman" w:hAnsi="Times New Roman"/>
          <w:bCs/>
          <w:sz w:val="24"/>
          <w:szCs w:val="24"/>
          <w:lang w:eastAsia="ar-SA"/>
        </w:rPr>
        <w:t xml:space="preserve"> Директор МБОУ «Новокашировская</w:t>
      </w: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 </w:t>
      </w:r>
      <w:r w:rsidRPr="005D0E87">
        <w:rPr>
          <w:rFonts w:ascii="Times New Roman" w:hAnsi="Times New Roman"/>
          <w:bCs/>
          <w:sz w:val="24"/>
          <w:szCs w:val="24"/>
          <w:lang w:eastAsia="ar-SA"/>
        </w:rPr>
        <w:t>СОШ»</w:t>
      </w:r>
    </w:p>
    <w:p w:rsidR="00636B4E" w:rsidRPr="0084107A" w:rsidRDefault="00636B4E" w:rsidP="00636B4E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/>
          <w:bCs/>
          <w:sz w:val="24"/>
          <w:szCs w:val="24"/>
          <w:lang w:val="tt-RU" w:eastAsia="ar-SA"/>
        </w:rPr>
      </w:pP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            </w:t>
      </w:r>
      <w:r w:rsidRPr="005D0E87">
        <w:rPr>
          <w:rFonts w:ascii="Times New Roman" w:hAnsi="Times New Roman"/>
          <w:bCs/>
          <w:sz w:val="24"/>
          <w:szCs w:val="24"/>
          <w:lang w:eastAsia="ar-SA"/>
        </w:rPr>
        <w:t xml:space="preserve">   ___________   </w:t>
      </w:r>
      <w:r>
        <w:rPr>
          <w:rFonts w:ascii="Times New Roman" w:hAnsi="Times New Roman"/>
          <w:bCs/>
          <w:sz w:val="24"/>
          <w:szCs w:val="24"/>
          <w:lang w:val="tt-RU" w:eastAsia="ar-SA"/>
        </w:rPr>
        <w:t>Л.Р.Ризатдинова</w:t>
      </w:r>
    </w:p>
    <w:p w:rsidR="00636B4E" w:rsidRPr="0084107A" w:rsidRDefault="00636B4E" w:rsidP="00636B4E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/>
          <w:bCs/>
          <w:sz w:val="24"/>
          <w:szCs w:val="24"/>
          <w:lang w:val="tt-RU" w:eastAsia="ar-SA"/>
        </w:rPr>
      </w:pP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                </w:t>
      </w:r>
    </w:p>
    <w:p w:rsidR="00636B4E" w:rsidRPr="005D0E87" w:rsidRDefault="00636B4E" w:rsidP="00CC2B58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/>
          <w:bCs/>
          <w:sz w:val="24"/>
          <w:szCs w:val="24"/>
          <w:lang w:eastAsia="ar-SA"/>
        </w:rPr>
      </w:pPr>
    </w:p>
    <w:p w:rsidR="00636B4E" w:rsidRPr="00074592" w:rsidRDefault="00636B4E" w:rsidP="00636B4E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/>
          <w:b/>
          <w:bCs/>
          <w:sz w:val="32"/>
          <w:szCs w:val="32"/>
          <w:lang w:eastAsia="ar-SA"/>
        </w:rPr>
      </w:pPr>
      <w:r w:rsidRPr="00074592">
        <w:rPr>
          <w:rFonts w:ascii="Times New Roman" w:hAnsi="Times New Roman"/>
          <w:b/>
          <w:bCs/>
          <w:sz w:val="32"/>
          <w:szCs w:val="32"/>
          <w:lang w:eastAsia="ar-SA"/>
        </w:rPr>
        <w:t>Рабочая программа</w:t>
      </w:r>
    </w:p>
    <w:p w:rsidR="00636B4E" w:rsidRPr="00AF110C" w:rsidRDefault="00636B4E" w:rsidP="00AF110C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/>
          <w:b/>
          <w:bCs/>
          <w:sz w:val="32"/>
          <w:szCs w:val="32"/>
          <w:lang w:eastAsia="ar-SA"/>
        </w:rPr>
      </w:pPr>
      <w:r>
        <w:rPr>
          <w:rFonts w:ascii="Times New Roman" w:hAnsi="Times New Roman"/>
          <w:bCs/>
          <w:sz w:val="32"/>
          <w:szCs w:val="32"/>
          <w:lang w:eastAsia="ar-SA"/>
        </w:rPr>
        <w:t xml:space="preserve">по предмету </w:t>
      </w:r>
      <w:r>
        <w:rPr>
          <w:rFonts w:ascii="Times New Roman" w:hAnsi="Times New Roman"/>
          <w:b/>
          <w:bCs/>
          <w:sz w:val="32"/>
          <w:szCs w:val="32"/>
          <w:lang w:eastAsia="ar-SA"/>
        </w:rPr>
        <w:t>«</w:t>
      </w:r>
      <w:r w:rsidR="00AF110C">
        <w:rPr>
          <w:rFonts w:ascii="Times New Roman" w:hAnsi="Times New Roman"/>
          <w:b/>
          <w:sz w:val="32"/>
          <w:szCs w:val="32"/>
        </w:rPr>
        <w:t>изобразительное искусство»</w:t>
      </w:r>
      <w:r w:rsidR="00AF110C">
        <w:rPr>
          <w:rFonts w:ascii="Times New Roman" w:hAnsi="Times New Roman"/>
          <w:bCs/>
          <w:sz w:val="32"/>
          <w:szCs w:val="32"/>
          <w:lang w:eastAsia="ar-SA"/>
        </w:rPr>
        <w:t xml:space="preserve"> для 4</w:t>
      </w:r>
      <w:r w:rsidRPr="00F43563">
        <w:rPr>
          <w:rFonts w:ascii="Times New Roman" w:hAnsi="Times New Roman"/>
          <w:bCs/>
          <w:sz w:val="32"/>
          <w:szCs w:val="32"/>
          <w:lang w:eastAsia="ar-SA"/>
        </w:rPr>
        <w:t xml:space="preserve"> класса (1 час в неделю, 34 часа в год)</w:t>
      </w:r>
    </w:p>
    <w:p w:rsidR="00636B4E" w:rsidRPr="00074592" w:rsidRDefault="00636B4E" w:rsidP="00636B4E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/>
          <w:bCs/>
          <w:sz w:val="28"/>
          <w:szCs w:val="28"/>
          <w:lang w:eastAsia="ar-SA"/>
        </w:rPr>
      </w:pPr>
      <w:r w:rsidRPr="00074592">
        <w:rPr>
          <w:rFonts w:ascii="Times New Roman" w:hAnsi="Times New Roman"/>
          <w:bCs/>
          <w:sz w:val="28"/>
          <w:szCs w:val="28"/>
          <w:lang w:eastAsia="ar-SA"/>
        </w:rPr>
        <w:t>Составит</w:t>
      </w:r>
      <w:r w:rsidR="00AF110C">
        <w:rPr>
          <w:rFonts w:ascii="Times New Roman" w:hAnsi="Times New Roman"/>
          <w:bCs/>
          <w:sz w:val="28"/>
          <w:szCs w:val="28"/>
          <w:lang w:eastAsia="ar-SA"/>
        </w:rPr>
        <w:t>ель: Хабибрахманова Разиля Галметдиновна</w:t>
      </w:r>
      <w:r w:rsidRPr="00074592">
        <w:rPr>
          <w:rFonts w:ascii="Times New Roman" w:hAnsi="Times New Roman"/>
          <w:bCs/>
          <w:sz w:val="28"/>
          <w:szCs w:val="28"/>
          <w:lang w:eastAsia="ar-SA"/>
        </w:rPr>
        <w:t xml:space="preserve">(учитель начальных классов, первая квалификационная категория) </w:t>
      </w:r>
    </w:p>
    <w:p w:rsidR="00636B4E" w:rsidRPr="00074592" w:rsidRDefault="00636B4E" w:rsidP="00636B4E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/>
          <w:bCs/>
          <w:sz w:val="28"/>
          <w:szCs w:val="28"/>
          <w:lang w:eastAsia="ar-SA"/>
        </w:rPr>
      </w:pPr>
    </w:p>
    <w:p w:rsidR="00636B4E" w:rsidRPr="00074592" w:rsidRDefault="00636B4E" w:rsidP="00636B4E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/>
          <w:bCs/>
          <w:sz w:val="32"/>
          <w:szCs w:val="32"/>
          <w:lang w:val="tt-RU" w:eastAsia="ar-SA"/>
        </w:rPr>
      </w:pPr>
    </w:p>
    <w:p w:rsidR="00636B4E" w:rsidRPr="005D0E87" w:rsidRDefault="00636B4E" w:rsidP="00636B4E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  <w:lang w:eastAsia="ar-SA"/>
        </w:rPr>
      </w:pPr>
    </w:p>
    <w:p w:rsidR="00636B4E" w:rsidRPr="005D0E87" w:rsidRDefault="00636B4E" w:rsidP="00636B4E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  <w:lang w:eastAsia="ar-SA"/>
        </w:rPr>
      </w:pP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            </w:t>
      </w:r>
      <w:r w:rsidRPr="005D0E87">
        <w:rPr>
          <w:rFonts w:ascii="Times New Roman" w:hAnsi="Times New Roman"/>
          <w:bCs/>
          <w:sz w:val="24"/>
          <w:szCs w:val="24"/>
          <w:lang w:eastAsia="ar-SA"/>
        </w:rPr>
        <w:t>«Согласовано»</w:t>
      </w:r>
    </w:p>
    <w:p w:rsidR="00636B4E" w:rsidRPr="005D0E87" w:rsidRDefault="00636B4E" w:rsidP="00636B4E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  <w:u w:val="single"/>
          <w:lang w:eastAsia="ar-SA"/>
        </w:rPr>
      </w:pP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            </w:t>
      </w:r>
      <w:r w:rsidRPr="005D0E87">
        <w:rPr>
          <w:rFonts w:ascii="Times New Roman" w:hAnsi="Times New Roman"/>
          <w:bCs/>
          <w:sz w:val="24"/>
          <w:szCs w:val="24"/>
          <w:lang w:eastAsia="ar-SA"/>
        </w:rPr>
        <w:t>Заместитель директора</w:t>
      </w: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    </w:t>
      </w:r>
      <w:r w:rsidRPr="005D0E87">
        <w:rPr>
          <w:rFonts w:ascii="Times New Roman" w:hAnsi="Times New Roman"/>
          <w:bCs/>
          <w:sz w:val="24"/>
          <w:szCs w:val="24"/>
          <w:lang w:eastAsia="ar-SA"/>
        </w:rPr>
        <w:t>________</w:t>
      </w: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      </w:t>
      </w:r>
      <w:r w:rsidRPr="00587CFE">
        <w:rPr>
          <w:rFonts w:ascii="Times New Roman" w:hAnsi="Times New Roman"/>
          <w:bCs/>
          <w:sz w:val="24"/>
          <w:szCs w:val="24"/>
          <w:u w:val="single"/>
          <w:lang w:eastAsia="ar-SA"/>
        </w:rPr>
        <w:t>Насибуллина Л.Г</w:t>
      </w:r>
      <w:r>
        <w:rPr>
          <w:rFonts w:ascii="Times New Roman" w:hAnsi="Times New Roman"/>
          <w:bCs/>
          <w:sz w:val="24"/>
          <w:szCs w:val="24"/>
          <w:lang w:eastAsia="ar-SA"/>
        </w:rPr>
        <w:t>.</w:t>
      </w:r>
      <w:r w:rsidRPr="005D0E87">
        <w:rPr>
          <w:rFonts w:ascii="Times New Roman" w:hAnsi="Times New Roman"/>
          <w:bCs/>
          <w:sz w:val="24"/>
          <w:szCs w:val="24"/>
          <w:lang w:eastAsia="ar-SA"/>
        </w:rPr>
        <w:t xml:space="preserve"> от </w:t>
      </w:r>
      <w:r>
        <w:rPr>
          <w:rFonts w:ascii="Times New Roman" w:hAnsi="Times New Roman"/>
          <w:bCs/>
          <w:sz w:val="24"/>
          <w:szCs w:val="24"/>
          <w:u w:val="single"/>
          <w:lang w:eastAsia="ar-SA"/>
        </w:rPr>
        <w:t>31.0</w:t>
      </w:r>
      <w:r>
        <w:rPr>
          <w:rFonts w:ascii="Times New Roman" w:hAnsi="Times New Roman"/>
          <w:bCs/>
          <w:sz w:val="24"/>
          <w:szCs w:val="24"/>
          <w:u w:val="single"/>
          <w:lang w:val="tt-RU" w:eastAsia="ar-SA"/>
        </w:rPr>
        <w:t>8</w:t>
      </w:r>
      <w:r>
        <w:rPr>
          <w:rFonts w:ascii="Times New Roman" w:hAnsi="Times New Roman"/>
          <w:bCs/>
          <w:sz w:val="24"/>
          <w:szCs w:val="24"/>
          <w:u w:val="single"/>
          <w:lang w:eastAsia="ar-SA"/>
        </w:rPr>
        <w:t>.2018</w:t>
      </w:r>
      <w:r w:rsidRPr="005D0E87">
        <w:rPr>
          <w:rFonts w:ascii="Times New Roman" w:hAnsi="Times New Roman"/>
          <w:bCs/>
          <w:sz w:val="24"/>
          <w:szCs w:val="24"/>
          <w:u w:val="single"/>
          <w:lang w:eastAsia="ar-SA"/>
        </w:rPr>
        <w:t xml:space="preserve"> г.</w:t>
      </w:r>
    </w:p>
    <w:p w:rsidR="00636B4E" w:rsidRPr="005D0E87" w:rsidRDefault="00636B4E" w:rsidP="00636B4E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  <w:lang w:eastAsia="ar-SA"/>
        </w:rPr>
      </w:pPr>
      <w:r w:rsidRPr="005D0E87">
        <w:rPr>
          <w:rFonts w:ascii="Times New Roman" w:hAnsi="Times New Roman"/>
          <w:bCs/>
          <w:sz w:val="24"/>
          <w:szCs w:val="24"/>
          <w:lang w:eastAsia="ar-SA"/>
        </w:rPr>
        <w:t xml:space="preserve">                                          </w:t>
      </w:r>
    </w:p>
    <w:p w:rsidR="00636B4E" w:rsidRPr="005D0E87" w:rsidRDefault="00636B4E" w:rsidP="00636B4E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  <w:lang w:eastAsia="ar-SA"/>
        </w:rPr>
      </w:pPr>
    </w:p>
    <w:p w:rsidR="00636B4E" w:rsidRPr="005D0E87" w:rsidRDefault="00636B4E" w:rsidP="00636B4E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  <w:lang w:eastAsia="ar-SA"/>
        </w:rPr>
      </w:pP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          </w:t>
      </w:r>
      <w:r w:rsidRPr="005D0E87">
        <w:rPr>
          <w:rFonts w:ascii="Times New Roman" w:hAnsi="Times New Roman"/>
          <w:bCs/>
          <w:sz w:val="24"/>
          <w:szCs w:val="24"/>
          <w:lang w:eastAsia="ar-SA"/>
        </w:rPr>
        <w:t>«Рассмотрено»</w:t>
      </w:r>
    </w:p>
    <w:p w:rsidR="00636B4E" w:rsidRPr="005D0E87" w:rsidRDefault="00636B4E" w:rsidP="00636B4E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  <w:lang w:eastAsia="ar-SA"/>
        </w:rPr>
      </w:pP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          </w:t>
      </w:r>
      <w:r w:rsidRPr="005D0E87">
        <w:rPr>
          <w:rFonts w:ascii="Times New Roman" w:hAnsi="Times New Roman"/>
          <w:bCs/>
          <w:sz w:val="24"/>
          <w:szCs w:val="24"/>
          <w:lang w:eastAsia="ar-SA"/>
        </w:rPr>
        <w:t xml:space="preserve">На заседании ШМО, протокол </w:t>
      </w: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№1 </w:t>
      </w:r>
      <w:r w:rsidRPr="005D0E87">
        <w:rPr>
          <w:rFonts w:ascii="Times New Roman" w:hAnsi="Times New Roman"/>
          <w:bCs/>
          <w:sz w:val="24"/>
          <w:szCs w:val="24"/>
          <w:lang w:eastAsia="ar-SA"/>
        </w:rPr>
        <w:t xml:space="preserve">от </w:t>
      </w:r>
      <w:r>
        <w:rPr>
          <w:rFonts w:ascii="Times New Roman" w:hAnsi="Times New Roman"/>
          <w:bCs/>
          <w:sz w:val="24"/>
          <w:szCs w:val="24"/>
          <w:u w:val="single"/>
          <w:lang w:eastAsia="ar-SA"/>
        </w:rPr>
        <w:t>29.0</w:t>
      </w:r>
      <w:r>
        <w:rPr>
          <w:rFonts w:ascii="Times New Roman" w:hAnsi="Times New Roman"/>
          <w:bCs/>
          <w:sz w:val="24"/>
          <w:szCs w:val="24"/>
          <w:u w:val="single"/>
          <w:lang w:val="tt-RU" w:eastAsia="ar-SA"/>
        </w:rPr>
        <w:t>8</w:t>
      </w:r>
      <w:r>
        <w:rPr>
          <w:rFonts w:ascii="Times New Roman" w:hAnsi="Times New Roman"/>
          <w:bCs/>
          <w:sz w:val="24"/>
          <w:szCs w:val="24"/>
          <w:u w:val="single"/>
          <w:lang w:eastAsia="ar-SA"/>
        </w:rPr>
        <w:t xml:space="preserve">.2018 г. </w:t>
      </w:r>
    </w:p>
    <w:p w:rsidR="00636B4E" w:rsidRPr="005D0E87" w:rsidRDefault="00636B4E" w:rsidP="00636B4E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  <w:lang w:eastAsia="ar-SA"/>
        </w:rPr>
      </w:pP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          </w:t>
      </w:r>
      <w:r w:rsidRPr="005D0E87">
        <w:rPr>
          <w:rFonts w:ascii="Times New Roman" w:hAnsi="Times New Roman"/>
          <w:bCs/>
          <w:sz w:val="24"/>
          <w:szCs w:val="24"/>
          <w:lang w:eastAsia="ar-SA"/>
        </w:rPr>
        <w:t xml:space="preserve">Руководитель ШМО </w:t>
      </w: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   </w:t>
      </w:r>
      <w:r w:rsidRPr="005D0E87">
        <w:rPr>
          <w:rFonts w:ascii="Times New Roman" w:hAnsi="Times New Roman"/>
          <w:bCs/>
          <w:sz w:val="24"/>
          <w:szCs w:val="24"/>
          <w:lang w:eastAsia="ar-SA"/>
        </w:rPr>
        <w:t>________</w:t>
      </w:r>
      <w:r>
        <w:rPr>
          <w:rFonts w:ascii="Times New Roman" w:hAnsi="Times New Roman"/>
          <w:bCs/>
          <w:sz w:val="24"/>
          <w:szCs w:val="24"/>
          <w:lang w:val="tt-RU" w:eastAsia="ar-SA"/>
        </w:rPr>
        <w:t xml:space="preserve">       </w:t>
      </w:r>
      <w:r w:rsidRPr="005D0E87">
        <w:rPr>
          <w:rFonts w:ascii="Times New Roman" w:hAnsi="Times New Roman"/>
          <w:bCs/>
          <w:sz w:val="24"/>
          <w:szCs w:val="24"/>
          <w:lang w:eastAsia="ar-SA"/>
        </w:rPr>
        <w:t xml:space="preserve"> </w:t>
      </w:r>
      <w:r w:rsidRPr="00587CFE">
        <w:rPr>
          <w:rFonts w:ascii="Times New Roman" w:hAnsi="Times New Roman"/>
          <w:bCs/>
          <w:sz w:val="24"/>
          <w:szCs w:val="24"/>
          <w:u w:val="single"/>
          <w:lang w:eastAsia="ar-SA"/>
        </w:rPr>
        <w:t>Фазлыева З.Х.</w:t>
      </w:r>
    </w:p>
    <w:p w:rsidR="00636B4E" w:rsidRPr="005D0E87" w:rsidRDefault="00636B4E" w:rsidP="00636B4E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  <w:lang w:eastAsia="ar-SA"/>
        </w:rPr>
      </w:pPr>
      <w:r w:rsidRPr="005D0E87">
        <w:rPr>
          <w:rFonts w:ascii="Times New Roman" w:hAnsi="Times New Roman"/>
          <w:bCs/>
          <w:sz w:val="24"/>
          <w:szCs w:val="24"/>
          <w:lang w:eastAsia="ar-SA"/>
        </w:rPr>
        <w:t xml:space="preserve">                                     </w:t>
      </w:r>
    </w:p>
    <w:p w:rsidR="00636B4E" w:rsidRPr="005D0E87" w:rsidRDefault="00636B4E" w:rsidP="00636B4E">
      <w:pPr>
        <w:shd w:val="clear" w:color="auto" w:fill="FFFFFF"/>
        <w:suppressAutoHyphens/>
        <w:spacing w:after="0" w:line="240" w:lineRule="auto"/>
        <w:ind w:right="567"/>
        <w:jc w:val="center"/>
        <w:rPr>
          <w:rFonts w:ascii="Times New Roman" w:hAnsi="Times New Roman"/>
          <w:bCs/>
          <w:sz w:val="24"/>
          <w:szCs w:val="24"/>
          <w:lang w:eastAsia="ar-SA"/>
        </w:rPr>
      </w:pPr>
      <w:r w:rsidRPr="005D0E87">
        <w:rPr>
          <w:rFonts w:ascii="Times New Roman" w:hAnsi="Times New Roman"/>
          <w:bCs/>
          <w:sz w:val="24"/>
          <w:szCs w:val="24"/>
          <w:lang w:eastAsia="ar-SA"/>
        </w:rPr>
        <w:t>с. Новое Каширово</w:t>
      </w:r>
    </w:p>
    <w:p w:rsidR="00111D7D" w:rsidRDefault="00CC2B58" w:rsidP="006033E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2018 г.</w:t>
      </w:r>
    </w:p>
    <w:p w:rsidR="00CC2B58" w:rsidRDefault="00CC2B58" w:rsidP="00111D7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C2B58" w:rsidRDefault="00CC2B58" w:rsidP="00111D7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111D7D" w:rsidRPr="00B627A0" w:rsidRDefault="00111D7D" w:rsidP="00111D7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627A0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Планируемые рез</w:t>
      </w:r>
      <w:r>
        <w:rPr>
          <w:rFonts w:ascii="Times New Roman" w:hAnsi="Times New Roman" w:cs="Times New Roman"/>
          <w:b/>
          <w:bCs/>
          <w:sz w:val="24"/>
          <w:szCs w:val="24"/>
        </w:rPr>
        <w:t>ультаты изучения предмета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26"/>
        <w:gridCol w:w="3402"/>
        <w:gridCol w:w="3685"/>
        <w:gridCol w:w="3261"/>
        <w:gridCol w:w="2835"/>
      </w:tblGrid>
      <w:tr w:rsidR="00111D7D" w:rsidRPr="008B24E9" w:rsidTr="00915B93">
        <w:trPr>
          <w:trHeight w:val="287"/>
        </w:trPr>
        <w:tc>
          <w:tcPr>
            <w:tcW w:w="1526" w:type="dxa"/>
            <w:vMerge w:val="restart"/>
          </w:tcPr>
          <w:p w:rsidR="00111D7D" w:rsidRPr="008B24E9" w:rsidRDefault="00111D7D" w:rsidP="00915B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7087" w:type="dxa"/>
            <w:gridSpan w:val="2"/>
          </w:tcPr>
          <w:p w:rsidR="00111D7D" w:rsidRPr="008B24E9" w:rsidRDefault="00111D7D" w:rsidP="00915B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3261" w:type="dxa"/>
            <w:vMerge w:val="restart"/>
          </w:tcPr>
          <w:p w:rsidR="00111D7D" w:rsidRPr="008B24E9" w:rsidRDefault="00111D7D" w:rsidP="00915B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Метапредметные результаты</w:t>
            </w:r>
          </w:p>
        </w:tc>
        <w:tc>
          <w:tcPr>
            <w:tcW w:w="2835" w:type="dxa"/>
            <w:vMerge w:val="restart"/>
          </w:tcPr>
          <w:p w:rsidR="00111D7D" w:rsidRPr="008B24E9" w:rsidRDefault="00111D7D" w:rsidP="00915B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Личностные результаты</w:t>
            </w:r>
          </w:p>
        </w:tc>
      </w:tr>
      <w:tr w:rsidR="00111D7D" w:rsidRPr="008B24E9" w:rsidTr="00915B93">
        <w:trPr>
          <w:trHeight w:val="862"/>
        </w:trPr>
        <w:tc>
          <w:tcPr>
            <w:tcW w:w="1526" w:type="dxa"/>
            <w:vMerge/>
          </w:tcPr>
          <w:p w:rsidR="00111D7D" w:rsidRPr="008B24E9" w:rsidRDefault="00111D7D" w:rsidP="00915B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111D7D" w:rsidRPr="008B24E9" w:rsidRDefault="00111D7D" w:rsidP="00915B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3685" w:type="dxa"/>
          </w:tcPr>
          <w:p w:rsidR="00111D7D" w:rsidRPr="008B24E9" w:rsidRDefault="00111D7D" w:rsidP="00915B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  <w:tc>
          <w:tcPr>
            <w:tcW w:w="3261" w:type="dxa"/>
            <w:vMerge/>
          </w:tcPr>
          <w:p w:rsidR="00111D7D" w:rsidRPr="008B24E9" w:rsidRDefault="00111D7D" w:rsidP="00915B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111D7D" w:rsidRPr="008B24E9" w:rsidRDefault="00111D7D" w:rsidP="00915B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3F67" w:rsidRPr="008B24E9" w:rsidTr="00915B93">
        <w:trPr>
          <w:trHeight w:val="862"/>
        </w:trPr>
        <w:tc>
          <w:tcPr>
            <w:tcW w:w="1526" w:type="dxa"/>
          </w:tcPr>
          <w:p w:rsidR="00353F67" w:rsidRDefault="00353F67" w:rsidP="0035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Восприятие искусства и виды художественной деятельности</w:t>
            </w: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53F67" w:rsidRPr="008B24E9" w:rsidRDefault="00353F67" w:rsidP="00915B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 xml:space="preserve">- воспринимать богатство и разнообразие художественной культуры; ощущать и понимать художественный замысел в картине художника; понимать особенности восприятия художественного произведения - художник и зритель;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 xml:space="preserve">- воспринимать чувства, воплощенные художниками в разных видах искусства, в изображении портретов людей разного возраста;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 xml:space="preserve">- узнавать произведения искусства по видам и жанрам, понимать, чем или из чего они выполнены;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 xml:space="preserve">- различать основные виды художественной деятельности (рисунок, живопись, скульптура, художественное конструирование и дизайн, декоративно-прикладное </w:t>
            </w:r>
            <w:r w:rsidRPr="004571C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искусство);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 xml:space="preserve">- выражать собственное суждение о содержании и выполнении того или иного произведения;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>- отличать материалы для рисунка, живописи и скульптуры;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 xml:space="preserve"> - участвовать в художественно-творческой деятельности, используя различные художественные материалы и приемы работы с ними;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 xml:space="preserve">- понимать несложную форму предметов природы и уметь ее передавать на плоскости;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 xml:space="preserve">- использовать нужные материалы для максимальной выразительности замысла;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 xml:space="preserve">- работать в смешанной технике на разных видах бумаги; приводить примеры ведущих художественных музеев России, некоторых художественных музеев своего региона, показывать на примерах их роль и назначение;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различать и передавать в художественно-творческой деятельности характер, эмоциональные состояния и свое отношение к ним средствами художественно-образного языка.</w:t>
            </w:r>
          </w:p>
          <w:p w:rsidR="00353F67" w:rsidRPr="008B24E9" w:rsidRDefault="00353F67" w:rsidP="00353F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участвовать в обсуждении содержания произведений изобразительного искусства и выразительных средств, различать сюжет и содержание в знакомых произведениях;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 xml:space="preserve">- расширять свои знания и представления о музеях России и мира, в том числе с помощью интернет-ресурсов;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 xml:space="preserve">- использовать компьютер, как дополнительный способ изображения и воплощения замысла; а также для хранения фотографий своих работ, выполненных на бумаге;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>- создавать на базе своих работ и работ своих одноклассников музей своего класса; - искать и находить новые средства выразительности при изображении космоса;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 xml:space="preserve"> - применять свою фантазию, предлагать вариант выполнения </w:t>
            </w:r>
            <w:r w:rsidRPr="004571C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процессе коллективных работ;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 xml:space="preserve">- выбирать и подбирать самостоятельно и с друзьями материалы, техники и идеи для воплощения замысла;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 xml:space="preserve">- видеть проявления прекрасного в произведениях искусства, в природе, на улице, в быту; </w:t>
            </w:r>
          </w:p>
          <w:p w:rsidR="00353F67" w:rsidRPr="004571CF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>- высказывать суждение о художественных произведениях, изображающих природу и человека в различных эмоциональных состояниях.</w:t>
            </w:r>
          </w:p>
          <w:p w:rsidR="00353F67" w:rsidRPr="008B24E9" w:rsidRDefault="00353F67" w:rsidP="00353F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Merge w:val="restart"/>
          </w:tcPr>
          <w:p w:rsidR="00353F67" w:rsidRPr="00505754" w:rsidRDefault="00353F67" w:rsidP="00353F6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Регулятивные универсальные учебные действия</w:t>
            </w:r>
          </w:p>
          <w:p w:rsidR="00353F67" w:rsidRPr="00505754" w:rsidRDefault="00353F67" w:rsidP="00353F67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i/>
                <w:sz w:val="24"/>
                <w:szCs w:val="24"/>
              </w:rPr>
              <w:t>Обучающийся научится: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 xml:space="preserve"> - осуществлять целеполагание как формирование художественно-творческого замысла;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 xml:space="preserve"> - планировать и организовывать действия в соответствии с целью;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 xml:space="preserve">- контролировать соответствие выполняемых действий способу реализации творческого замысла;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 xml:space="preserve">- адекватно воспринимать предложения и оценку учителей, родителей, сверстников и других людей;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>- вносить коррективы на основе предвосхищени</w:t>
            </w:r>
            <w:r w:rsidR="008A0155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="008A01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будущего результата и его со-</w:t>
            </w: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ответствия замыслу;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>- осуществлять самоконтроль св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оей творческой деятельности;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 xml:space="preserve"> преодолевать трудности при решении учебных и творческих задач.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>Обучающийся получит возможность научиться: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 xml:space="preserve"> - самостоятельно ставить цель, позволяющую достичь реализации собственного творческого замысла;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>- высказывать собственное мнение о явлениях изобразительного искусства;</w:t>
            </w:r>
          </w:p>
          <w:p w:rsidR="00353F67" w:rsidRPr="00505754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 xml:space="preserve"> - действовать самостоятельно при разрешении проблемно-творческих ситуаций в учебной и внеурочной деятельности, а также в повседневной жизни.</w:t>
            </w:r>
          </w:p>
          <w:p w:rsidR="00353F67" w:rsidRPr="00505754" w:rsidRDefault="00353F67" w:rsidP="00353F6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 универсальные учебные действия .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i/>
                <w:sz w:val="24"/>
                <w:szCs w:val="24"/>
              </w:rPr>
              <w:t>Обучающийся научится: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анализировать произведения искусства;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 xml:space="preserve"> - применять художественные умения, знания и представления о пластических искусствах для выполнения учебных и художественно-практических задач; воспринимать произведения пластических искусств и различных видов художественной деятельности: графики (рисунок), живописи, скульптуры, архитектуры, художественного конструирования, декоративно-прикладного искусства;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 xml:space="preserve">- осуществлять поиск необходимой информации для выполнения учебных и творческих заданий с использованием учебной и дополнительной литературы, в том числе в контролируемом </w:t>
            </w:r>
            <w:r w:rsidRPr="005057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пространстве Интернета;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>- устанавливать аналогии;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 xml:space="preserve"> - использовать знаково-символические средства, в том числе схемы, рисунки, знаки и символы для решения учебных (художественных) задач;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>- воспринимать и анализировать тексты, соотносить их с репродукциями картин и другим визуально представленным материалом;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 xml:space="preserve"> - проводить сравнение, сериацию и классификацию изученных объектов по заданным критериям;</w:t>
            </w:r>
          </w:p>
          <w:p w:rsidR="00353F67" w:rsidRPr="00505754" w:rsidRDefault="00353F67" w:rsidP="00353F67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 xml:space="preserve"> - обобщать (самостоятельно выделять ряд или класс объектов); - представлять информацию в виде сообщения с иллюстрациями. </w:t>
            </w:r>
            <w:r w:rsidRPr="00505754">
              <w:rPr>
                <w:rFonts w:ascii="Times New Roman" w:hAnsi="Times New Roman" w:cs="Times New Roman"/>
                <w:i/>
                <w:sz w:val="24"/>
                <w:szCs w:val="24"/>
              </w:rPr>
              <w:t>Обучающийся получит возможность научиться: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 xml:space="preserve"> - строить свои рассуждения о характере, жанре, </w:t>
            </w:r>
            <w:r w:rsidRPr="005057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средствах художественной выразительности;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>- расширять свои представления об изобразительном искусстве и художниках, о современных событиях культуры;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 xml:space="preserve"> - фиксировать информацию о явлениях художественной культуры с помощью инструментов ИКТ;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>- соотносить различные художественные произведения по настроению, форме, по различным средствам выразительности;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 xml:space="preserve"> - произвольно составлять свои небольшие тексты, сообщения в устной и письменной форме;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 xml:space="preserve"> - осуществлять выбор наиболее эффективных способов решения учебных задач в зависимости от конкретных условий;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 xml:space="preserve">- строить логически грамотное рассуждение, включающее установление </w:t>
            </w:r>
            <w:r w:rsidRPr="005057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причинно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>- следственных связей;</w:t>
            </w:r>
          </w:p>
          <w:p w:rsidR="00353F67" w:rsidRPr="00505754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 xml:space="preserve"> - произвольно и осознанно владеть общими приемами решения учебных задач.</w:t>
            </w:r>
          </w:p>
          <w:p w:rsidR="00353F67" w:rsidRPr="00505754" w:rsidRDefault="00353F67" w:rsidP="00353F6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Коммуникативные универсальные учебные действия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i/>
                <w:sz w:val="24"/>
                <w:szCs w:val="24"/>
              </w:rPr>
              <w:t>Обучающийся научится: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 xml:space="preserve">- воспринимать произведения изобразительного искусства как средство общения между людьми; - продуктивно сотрудничать со взрослыми и сверстниками;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 xml:space="preserve">- вести диалог, участвовать в обсуждении значимых для человека явлений жизни и искусства;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>- воспринимать мнение сверстников и взрослых о художественном произведении, о результатах индивидуального и коллективного творчества;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 xml:space="preserve"> - контролировать свои действия в коллективной работе, соотносить их с </w:t>
            </w:r>
            <w:r w:rsidRPr="005057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действиями других участников и понимать важность совместной работы; - задавать вопросы; - использовать речь для регуляции своего действия и действий партнера;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>- стремиться к координации различных позиций в сотрудничестве; вставать на позицию другого человека, используя опыт эмпатийного восприятия чувств и мыслей автора художественного произведения.</w:t>
            </w:r>
          </w:p>
          <w:p w:rsidR="00353F67" w:rsidRPr="004571CF" w:rsidRDefault="00353F67" w:rsidP="00353F67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Обучающийся получит возможность научиться: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 xml:space="preserve">- открыто и эмоционально выражать свое отношение к искусству, аргументировать свою позицию и координировать ее с позицией партнеров;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 xml:space="preserve">- выражать свое мнение о произведении искусства, используя разные речевые средства (монолог, диалог, сочинения), в том числе средства и инструменты ИКТ </w:t>
            </w:r>
            <w:r w:rsidRPr="005057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 дистанционного общения;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>- проявлять творческую инициативу, самостоятельность, воспринимать намерения других участников в процессе коллективной творческой деятельности;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 xml:space="preserve"> - продуктивно содействовать разрешению конфликтов на основе учета интересов и позиций всех участников;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>- задавать вопросы, необходимые для организации собственной деятельности и сотрудничества с партнером;</w:t>
            </w:r>
          </w:p>
          <w:p w:rsidR="00353F67" w:rsidRPr="00505754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5754">
              <w:rPr>
                <w:rFonts w:ascii="Times New Roman" w:hAnsi="Times New Roman" w:cs="Times New Roman"/>
                <w:sz w:val="24"/>
                <w:szCs w:val="24"/>
              </w:rPr>
              <w:t xml:space="preserve"> - применять полученный опыт творческой деятельности при организации содержательного культурного досуга.</w:t>
            </w:r>
          </w:p>
          <w:p w:rsidR="00353F67" w:rsidRPr="008B24E9" w:rsidRDefault="00353F67" w:rsidP="00915B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 w:val="restart"/>
          </w:tcPr>
          <w:p w:rsidR="00353F67" w:rsidRPr="00505754" w:rsidRDefault="00353F67" w:rsidP="00353F67">
            <w:pPr>
              <w:spacing w:after="0"/>
              <w:rPr>
                <w:rFonts w:ascii="Times New Roman" w:hAnsi="Times New Roman" w:cs="Times New Roman"/>
                <w:i/>
              </w:rPr>
            </w:pPr>
            <w:r w:rsidRPr="00505754">
              <w:rPr>
                <w:rFonts w:ascii="Times New Roman" w:hAnsi="Times New Roman" w:cs="Times New Roman"/>
                <w:i/>
              </w:rPr>
              <w:lastRenderedPageBreak/>
              <w:t>У обучающегося будут сформированы: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</w:rPr>
            </w:pPr>
            <w:r w:rsidRPr="00505754">
              <w:rPr>
                <w:rFonts w:ascii="Times New Roman" w:hAnsi="Times New Roman" w:cs="Times New Roman"/>
              </w:rPr>
              <w:t xml:space="preserve"> - эмоционально-ценностное отношение к миру, явлениям действительности и художественного творчества;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</w:rPr>
            </w:pPr>
            <w:r w:rsidRPr="00505754">
              <w:rPr>
                <w:rFonts w:ascii="Times New Roman" w:hAnsi="Times New Roman" w:cs="Times New Roman"/>
              </w:rPr>
              <w:t xml:space="preserve"> - система положительных мотивов, включая мотивы творческого самовыражения;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</w:rPr>
            </w:pPr>
            <w:r w:rsidRPr="00505754">
              <w:rPr>
                <w:rFonts w:ascii="Times New Roman" w:hAnsi="Times New Roman" w:cs="Times New Roman"/>
              </w:rPr>
              <w:t>- устойчивое представление о добре и зле, должном и недопустимом, которые станут базой самостоятельных поступков и действий на основе морального выбора, понимания и поддержания нравственных устоев, нашедших от</w:t>
            </w:r>
            <w:r>
              <w:rPr>
                <w:rFonts w:ascii="Times New Roman" w:hAnsi="Times New Roman" w:cs="Times New Roman"/>
              </w:rPr>
              <w:t xml:space="preserve">ражение и оценку в искусстве;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</w:rPr>
            </w:pPr>
            <w:r w:rsidRPr="00505754">
              <w:rPr>
                <w:rFonts w:ascii="Times New Roman" w:hAnsi="Times New Roman" w:cs="Times New Roman"/>
              </w:rPr>
              <w:t xml:space="preserve"> - чувство любви, уважение к родителям, забота о </w:t>
            </w:r>
            <w:r w:rsidRPr="00505754">
              <w:rPr>
                <w:rFonts w:ascii="Times New Roman" w:hAnsi="Times New Roman" w:cs="Times New Roman"/>
              </w:rPr>
              <w:lastRenderedPageBreak/>
              <w:t>младших и старших, ответственность за другого человека;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</w:rPr>
            </w:pPr>
            <w:r w:rsidRPr="00505754">
              <w:rPr>
                <w:rFonts w:ascii="Times New Roman" w:hAnsi="Times New Roman" w:cs="Times New Roman"/>
              </w:rPr>
              <w:t xml:space="preserve"> - основа гражданской идентичности в форме осознания «Я» как гражданин России, чувства сопричастности и гордости за свою Родину, российский народ и историю России;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</w:rPr>
            </w:pPr>
            <w:r w:rsidRPr="00505754">
              <w:rPr>
                <w:rFonts w:ascii="Times New Roman" w:hAnsi="Times New Roman" w:cs="Times New Roman"/>
              </w:rPr>
              <w:t xml:space="preserve"> - осознание своей этнической принадлежности, принятие культуры и духовных традиций многонационального народа Российской Федерации;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</w:rPr>
            </w:pPr>
            <w:r w:rsidRPr="00505754">
              <w:rPr>
                <w:rFonts w:ascii="Times New Roman" w:hAnsi="Times New Roman" w:cs="Times New Roman"/>
              </w:rPr>
              <w:t xml:space="preserve">- приобщение к мировой и отечественной культуре и освоение сокровищницы изобразительного искусства, народных, национальных традиций, искусства других народов; - позитивная самооценка и самоуважение;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</w:rPr>
            </w:pPr>
            <w:r w:rsidRPr="00505754">
              <w:rPr>
                <w:rFonts w:ascii="Times New Roman" w:hAnsi="Times New Roman" w:cs="Times New Roman"/>
              </w:rPr>
              <w:t xml:space="preserve">- основа для организации культурного досуга и формирования культуры </w:t>
            </w:r>
            <w:r w:rsidRPr="00505754">
              <w:rPr>
                <w:rFonts w:ascii="Times New Roman" w:hAnsi="Times New Roman" w:cs="Times New Roman"/>
              </w:rPr>
              <w:lastRenderedPageBreak/>
              <w:t>здорового образа жизни.</w:t>
            </w:r>
          </w:p>
          <w:p w:rsidR="00353F67" w:rsidRPr="00505754" w:rsidRDefault="00353F67" w:rsidP="00353F67">
            <w:pPr>
              <w:spacing w:after="0"/>
              <w:rPr>
                <w:rFonts w:ascii="Times New Roman" w:hAnsi="Times New Roman" w:cs="Times New Roman"/>
                <w:i/>
              </w:rPr>
            </w:pPr>
            <w:r w:rsidRPr="00505754">
              <w:rPr>
                <w:rFonts w:ascii="Times New Roman" w:hAnsi="Times New Roman" w:cs="Times New Roman"/>
                <w:i/>
              </w:rPr>
              <w:t>Обучающийся получит возможность для формирования: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</w:rPr>
            </w:pPr>
            <w:r w:rsidRPr="00505754">
              <w:rPr>
                <w:rFonts w:ascii="Times New Roman" w:hAnsi="Times New Roman" w:cs="Times New Roman"/>
              </w:rPr>
              <w:t xml:space="preserve"> - потребности в художественном творчестве и в общении с искусством;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</w:rPr>
            </w:pPr>
            <w:r w:rsidRPr="00505754">
              <w:rPr>
                <w:rFonts w:ascii="Times New Roman" w:hAnsi="Times New Roman" w:cs="Times New Roman"/>
              </w:rPr>
              <w:t xml:space="preserve">- понимания образной природы искусства, умения выражать свое отношение к событиям и явлениям окружающего мира;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</w:rPr>
            </w:pPr>
            <w:r w:rsidRPr="00505754">
              <w:rPr>
                <w:rFonts w:ascii="Times New Roman" w:hAnsi="Times New Roman" w:cs="Times New Roman"/>
              </w:rPr>
              <w:t xml:space="preserve">- чувства гордости за достижения отечественного и мирового художественного искусства;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</w:rPr>
            </w:pPr>
            <w:r w:rsidRPr="00505754">
              <w:rPr>
                <w:rFonts w:ascii="Times New Roman" w:hAnsi="Times New Roman" w:cs="Times New Roman"/>
              </w:rPr>
              <w:t xml:space="preserve">- осознанного уважения и принятия традиций, самобытных культурных ценностей, форм культурно-исторической и духовной жизни родного края;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</w:rPr>
            </w:pPr>
            <w:r w:rsidRPr="00505754">
              <w:rPr>
                <w:rFonts w:ascii="Times New Roman" w:hAnsi="Times New Roman" w:cs="Times New Roman"/>
              </w:rPr>
              <w:t xml:space="preserve">- способности к реализации своего творческого потенциала в духовной и художественно-продуктивной деятельности;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</w:rPr>
            </w:pPr>
            <w:r w:rsidRPr="00505754">
              <w:rPr>
                <w:rFonts w:ascii="Times New Roman" w:hAnsi="Times New Roman" w:cs="Times New Roman"/>
              </w:rPr>
              <w:lastRenderedPageBreak/>
              <w:t>- целостного, социально ориентированного взгляда на мир в его органическом единстве и разнообразии природы, народов, культур и религий;</w:t>
            </w:r>
          </w:p>
          <w:p w:rsidR="00353F67" w:rsidRPr="00505754" w:rsidRDefault="00353F67" w:rsidP="00353F67">
            <w:pPr>
              <w:spacing w:after="0"/>
              <w:rPr>
                <w:rFonts w:ascii="Times New Roman" w:hAnsi="Times New Roman" w:cs="Times New Roman"/>
              </w:rPr>
            </w:pPr>
            <w:r w:rsidRPr="00505754">
              <w:rPr>
                <w:rFonts w:ascii="Times New Roman" w:hAnsi="Times New Roman" w:cs="Times New Roman"/>
              </w:rPr>
              <w:t xml:space="preserve"> - способности оценивать и выстраивать на основе традиционных моральных норм и нравственных идеалов, воплощенных в искусстве, отношение к себе, другим людям, обществу, государству, Отечеству, миру в целом</w:t>
            </w:r>
          </w:p>
          <w:p w:rsidR="00353F67" w:rsidRPr="008B24E9" w:rsidRDefault="00353F67" w:rsidP="00915B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3F67" w:rsidRPr="008B24E9" w:rsidTr="00915B93">
        <w:trPr>
          <w:trHeight w:val="862"/>
        </w:trPr>
        <w:tc>
          <w:tcPr>
            <w:tcW w:w="1526" w:type="dxa"/>
          </w:tcPr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Азбука искусства. Как говорит искусство</w:t>
            </w: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353F67" w:rsidRPr="008B24E9" w:rsidRDefault="00353F67" w:rsidP="00915B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 xml:space="preserve">- использовать выразительные средства изобразительного искусства: композицию, форму, ритм, линию, цвет, объем, фактуру; различные художественные материалы для воплощения собственного художественно-творческого замысла;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 xml:space="preserve">- составлять и подбирать цветовые гаммы для замысла своей работы; различать основные и составные, теплые и холодные цвета; изменять их эмоциональную напряженность с помощью смешивания с белой и черной красками; использовать их для передачи художественного замысла в собственной учебно-творческой </w:t>
            </w:r>
            <w:r w:rsidRPr="004571C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деятельности;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 xml:space="preserve">- создавать средствами живописи, графики, скульптуры, декоративно-прикладного искусства образ человека: передавать на плоскости и в объеме пропорции лица, фигуры; характерные черты внешнего облика;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 xml:space="preserve">- пользоваться симметрией для построения звезд; делать асимметричные композиции;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 xml:space="preserve">- использовать различные линии, пятна и штрихи как основные средства выразительности; создавать фантастических животных различными способами, используя линии, пятно и штрих;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 xml:space="preserve">- изображать разнообразные формы предметов на плоскости с передачей объема и в пространстве;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 xml:space="preserve">- пользоваться построением рисунка для создания орнаментов, от простых до более сложных, в разных </w:t>
            </w:r>
            <w:r w:rsidRPr="004571C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геометрических формах; использовать декоративные элементы, геометрические, растительные узоры для украшения своих изделий и предметов быта; передавать в собственной художественно-творческой деятельности специфику стилистики произведений народных художественных промыслов в России (с учетом местных условий)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53F67" w:rsidRPr="008B24E9" w:rsidRDefault="00353F67" w:rsidP="00353F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изображать с натуры и по представлению несложные предметы и натюрморты;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 xml:space="preserve"> - передавать перспективу пространства на плоскости различными способами и техниками графики, рисунка и живописи;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 xml:space="preserve">- осуществлять построение пейзажа различных географических широт, в разное время суток и года;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>- четко выстраивать предметы в композиции: ближе - больше, дальше - меньше;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 xml:space="preserve"> - владеть основами цветоведения и смешения цветов, умело применять белую и черную краску, применять хроматические и ахроматические цвета; передавать разнообразные </w:t>
            </w:r>
            <w:r w:rsidRPr="004571C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эмоциональные состояния, используя различные оттенки цвета, при создании живописных композиций на заданные темы;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 xml:space="preserve"> - создавать композиции узоров и орнаментов народов России и мира на основе сближенных и противоположных цветовых сочетаний;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 xml:space="preserve">- создавать новые образы природы, человека, фантастического существа и построек средствами изобразительного искусства и компьютерной графики; </w:t>
            </w:r>
          </w:p>
          <w:p w:rsidR="00353F67" w:rsidRPr="004571CF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>- выполнять простые рисунки и орнаментальные композиции, используя язык компьютерной графики в программе Paint.</w:t>
            </w:r>
          </w:p>
          <w:p w:rsidR="00353F67" w:rsidRPr="008B24E9" w:rsidRDefault="00353F67" w:rsidP="00353F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Merge/>
          </w:tcPr>
          <w:p w:rsidR="00353F67" w:rsidRPr="008B24E9" w:rsidRDefault="00353F67" w:rsidP="00915B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353F67" w:rsidRPr="008B24E9" w:rsidRDefault="00353F67" w:rsidP="00915B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3F67" w:rsidRPr="008B24E9" w:rsidTr="00915B93">
        <w:trPr>
          <w:trHeight w:val="862"/>
        </w:trPr>
        <w:tc>
          <w:tcPr>
            <w:tcW w:w="1526" w:type="dxa"/>
          </w:tcPr>
          <w:p w:rsidR="00353F67" w:rsidRDefault="00353F67" w:rsidP="00353F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Значимые темы искусства. О чём говорит искусство?</w:t>
            </w:r>
          </w:p>
          <w:p w:rsidR="00353F67" w:rsidRPr="008B24E9" w:rsidRDefault="00353F67" w:rsidP="00915B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 xml:space="preserve">- осознавать значимые темы искусства и отражать их в собственной художественно- творческой деятельности;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 xml:space="preserve">- узнавать различные явления природы на репродукциях картин и фото художников, подмечая нюансы в процессе эмоционального обсуждения со сверстниками; фантазировать, используя впечатления от картин и фото художников;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 xml:space="preserve">- любить и беречь свой край, рассматривая картины </w:t>
            </w:r>
            <w:r w:rsidRPr="004571C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местных художников;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>- узнавать русский костюм, русский быт, русские избы, посуду, игрушки; - выражать черты русского народа, его души, украшать русскими узорами и орнаментами жилище, одежду;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 xml:space="preserve"> - создавать семейные портреты; дарить людям работы, выполненные своими руками; </w:t>
            </w:r>
          </w:p>
          <w:p w:rsidR="00353F67" w:rsidRPr="008B24E9" w:rsidRDefault="00353F67" w:rsidP="00353F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>- узнавать картины знакомых авторов отечественной и мировой живописи; разглядывая картины прошлого, задумываться о будущем.</w:t>
            </w:r>
          </w:p>
        </w:tc>
        <w:tc>
          <w:tcPr>
            <w:tcW w:w="3685" w:type="dxa"/>
          </w:tcPr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передавать цветовые сочетания в пейзажах разных времен суток и года; - передавать на плоскости композиции с перспективой планов в разных жанрах живописи; передавать воздушную перспективу, глубину земли и высоту неба;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>- передавать настроение в пейзаже, натюрморте, портрете, выражая к ним свое отношение;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 xml:space="preserve"> - изображать образы архитектуры и декоративно-прикладного искусства; </w:t>
            </w:r>
          </w:p>
          <w:p w:rsidR="00353F67" w:rsidRDefault="00353F67" w:rsidP="00353F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 xml:space="preserve">- участвовать в коллективных </w:t>
            </w:r>
            <w:r w:rsidRPr="004571C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работах на значимые жизненные темы. - понимать и передавать в художественной работе красоту человека в разных культурах мира; </w:t>
            </w:r>
          </w:p>
          <w:p w:rsidR="00353F67" w:rsidRPr="004571CF" w:rsidRDefault="00353F67" w:rsidP="00353F6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1CF">
              <w:rPr>
                <w:rFonts w:ascii="Times New Roman" w:hAnsi="Times New Roman" w:cs="Times New Roman"/>
                <w:sz w:val="24"/>
                <w:szCs w:val="24"/>
              </w:rPr>
              <w:t>- изображать красоту природы родного края в разных настроениях; прослеживать связь родной природы, людей и сказок с музыкальной культурой.</w:t>
            </w:r>
          </w:p>
          <w:p w:rsidR="00353F67" w:rsidRPr="008B24E9" w:rsidRDefault="00353F67" w:rsidP="00353F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Merge/>
          </w:tcPr>
          <w:p w:rsidR="00353F67" w:rsidRPr="008B24E9" w:rsidRDefault="00353F67" w:rsidP="00915B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353F67" w:rsidRPr="008B24E9" w:rsidRDefault="00353F67" w:rsidP="00915B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11D7D" w:rsidRPr="00B627A0" w:rsidRDefault="00111D7D" w:rsidP="006033EE">
      <w:pPr>
        <w:rPr>
          <w:rFonts w:ascii="Times New Roman" w:hAnsi="Times New Roman" w:cs="Times New Roman"/>
          <w:sz w:val="24"/>
          <w:szCs w:val="24"/>
        </w:rPr>
      </w:pPr>
    </w:p>
    <w:p w:rsidR="004571CF" w:rsidRDefault="004571CF" w:rsidP="004571C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4357E" w:rsidRPr="00505754" w:rsidRDefault="00F4357E" w:rsidP="006033E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627A0">
        <w:rPr>
          <w:rFonts w:ascii="Times New Roman" w:hAnsi="Times New Roman" w:cs="Times New Roman"/>
          <w:b/>
          <w:bCs/>
          <w:sz w:val="24"/>
          <w:szCs w:val="24"/>
        </w:rPr>
        <w:t xml:space="preserve">Содержание учебного предмета 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02"/>
        <w:gridCol w:w="11447"/>
        <w:gridCol w:w="1560"/>
      </w:tblGrid>
      <w:tr w:rsidR="00F4357E" w:rsidRPr="008B24E9" w:rsidTr="00645BDD">
        <w:tc>
          <w:tcPr>
            <w:tcW w:w="1702" w:type="dxa"/>
          </w:tcPr>
          <w:p w:rsidR="00F4357E" w:rsidRPr="008B24E9" w:rsidRDefault="00F4357E" w:rsidP="008B2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Название раздела</w:t>
            </w:r>
          </w:p>
        </w:tc>
        <w:tc>
          <w:tcPr>
            <w:tcW w:w="11447" w:type="dxa"/>
          </w:tcPr>
          <w:p w:rsidR="00F4357E" w:rsidRPr="008B24E9" w:rsidRDefault="00F4357E" w:rsidP="008B2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1560" w:type="dxa"/>
          </w:tcPr>
          <w:p w:rsidR="00F4357E" w:rsidRPr="008B24E9" w:rsidRDefault="00F4357E" w:rsidP="008B2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F4357E" w:rsidRPr="008B24E9" w:rsidTr="00645BDD">
        <w:tc>
          <w:tcPr>
            <w:tcW w:w="1702" w:type="dxa"/>
          </w:tcPr>
          <w:p w:rsidR="00F4357E" w:rsidRPr="008B24E9" w:rsidRDefault="00F4357E" w:rsidP="008B2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Виды художественной деятельности</w:t>
            </w:r>
          </w:p>
        </w:tc>
        <w:tc>
          <w:tcPr>
            <w:tcW w:w="11447" w:type="dxa"/>
          </w:tcPr>
          <w:p w:rsidR="00F4357E" w:rsidRPr="008B24E9" w:rsidRDefault="00F4357E" w:rsidP="008B24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Особенности художественного творчества: художник и зритель. Образная сущность искусства: художественный образ, его условность, передача общего через единичное. Человек, мир природы в реальной жизни — образ человека, природы в искусстве. Отражение в произведениях пластических искусств общечеловеческих идей о нравственности и эстетике: выражение отношения к природе, человеку и обществу средствами художественного языка. Фотография и произведение изобразительного искусства — сходство и различие. Виды художественной деятельности: рисунок, живопись, скульптура, архитектура, дизайн, декоративно-прикладное искусство.</w:t>
            </w:r>
          </w:p>
          <w:p w:rsidR="00F4357E" w:rsidRPr="008B24E9" w:rsidRDefault="00F4357E" w:rsidP="008B2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4357E" w:rsidRPr="008B24E9" w:rsidRDefault="00F4357E" w:rsidP="008B2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F4357E" w:rsidRPr="008B24E9" w:rsidTr="00645BDD">
        <w:tc>
          <w:tcPr>
            <w:tcW w:w="1702" w:type="dxa"/>
          </w:tcPr>
          <w:p w:rsidR="00F4357E" w:rsidRPr="008B24E9" w:rsidRDefault="00F4357E" w:rsidP="008B24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Азбука искусства. Как говорит искусство?</w:t>
            </w:r>
          </w:p>
          <w:p w:rsidR="00F4357E" w:rsidRPr="008B24E9" w:rsidRDefault="00F4357E" w:rsidP="008B2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7" w:type="dxa"/>
          </w:tcPr>
          <w:p w:rsidR="00F4357E" w:rsidRPr="008B24E9" w:rsidRDefault="00F4357E" w:rsidP="008B24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Композиция, форма, ритм, линия, цвет, объём, фактура— средства художественной выразительности изобразительных искусств. Композиция в рисунке, живописи, скульптуре, художественном конструировании и дизайне, декоративно-прикладном искусстве. Элементарные приёмы построения композиции на плоскости и в пространстве. Пропорции и перспектива. Понятия: линия горизонта, ближе — больше, дальше — меньше, загораживание. Роль контраста в композиции: низкое и высокое, большое и маленькое, тонкое и толстое, тёмное и светлое, спокойное и динамичное и т. д. Композиционный центр (зрительный центр композиции). Главное и второстепенное в композиции. Симметрия и асимметрия. Образы природы в живописи. Роль ритма в эмоциональном звучании композиции в живописи и в рисунке (ритмы: спокойный, замедленный, порывистый, беспокойный и т. д.). Особая роль ритма в декоративно-прикладном искусстве. Ритм линий, ритм пятен, ритм цвета. Передача движения в композиции с помощью ритма элементов.</w:t>
            </w:r>
          </w:p>
          <w:p w:rsidR="00F4357E" w:rsidRPr="008B24E9" w:rsidRDefault="00F4357E" w:rsidP="008B24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Цвет — основа языка живописи. Живописные материалы. Красота и разнообразие природы, человека, зданий, предметов, выраженные средствами живописи. Основные и составные, тёплые и холодные цвета. Выбор средств художественной выразительности для создания живописного образа в соответствии с поставленными задачами.</w:t>
            </w:r>
          </w:p>
          <w:p w:rsidR="00F4357E" w:rsidRPr="008B24E9" w:rsidRDefault="00F4357E" w:rsidP="008B24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Образы человека в живописи.</w:t>
            </w:r>
          </w:p>
          <w:p w:rsidR="00F4357E" w:rsidRPr="008B24E9" w:rsidRDefault="00F4357E" w:rsidP="008B24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Линия — основа языка рисунка. Многообразие линий (тонкие,  толстые, прямые, волнистые, плавные,  острые,  закруглённые спиралью,  летящие) и их знаковый характер.Материалы для рисунка: карандаш, ручка, фломастер, уголь, пастель, мелки и т. д..    Приёмы работы различными графическими материалами.  Роль рисунка в искусстве. Красота и разнообразие природы, человека, зданий, предметов, выраженные средствами рисунка. Линия, штрих, пятно и художественный образ. Изображение деревьев, птиц, животных: общие и характерные черты.</w:t>
            </w:r>
          </w:p>
          <w:p w:rsidR="00F4357E" w:rsidRPr="008B24E9" w:rsidRDefault="00F4357E" w:rsidP="008B24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 xml:space="preserve">Форма. Разнообразие форм предметного мира и передача их на плоскости и в пространстве. Сходство и </w:t>
            </w:r>
            <w:r w:rsidRPr="008B24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контраст форм. Простые геометрические формы. Природные формы. Трансформация форм. Влияние формы предмета на представление о его характере. Силуэт. Использование простых форм для создания выразительных образов.</w:t>
            </w:r>
          </w:p>
          <w:p w:rsidR="00F4357E" w:rsidRPr="008B24E9" w:rsidRDefault="00F4357E" w:rsidP="008B24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Объём — основа языка скульптуры. Материалы скульптуры и их роль в создании выразительного образа. Элементарные приёмы работы пластическими скульптурными материалами для создания выразительного образа (пластилин, глина — раскатывание; набор объёма; вытягивание формы). Основные темы скульптуры. Красота человека и животных, выраженная средствами скульптуры.</w:t>
            </w:r>
          </w:p>
          <w:p w:rsidR="00F4357E" w:rsidRPr="008B24E9" w:rsidRDefault="00F4357E" w:rsidP="008B24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Художественное конструирование и дизайн. Разнообразие материалов для художественного конструирования и моделирования. Элементарные приёмы работы с различными материалами для создания выразительного образа. Представление о возможностях использования навыков художественного конструирования и моделирования в жизни человека.</w:t>
            </w:r>
          </w:p>
          <w:p w:rsidR="00F4357E" w:rsidRPr="008B24E9" w:rsidRDefault="00F4357E" w:rsidP="008B24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4357E" w:rsidRPr="008B24E9" w:rsidRDefault="00F4357E" w:rsidP="008B2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</w:tr>
      <w:tr w:rsidR="00F4357E" w:rsidRPr="008B24E9" w:rsidTr="00645BDD">
        <w:tc>
          <w:tcPr>
            <w:tcW w:w="1702" w:type="dxa"/>
          </w:tcPr>
          <w:p w:rsidR="00F4357E" w:rsidRPr="008B24E9" w:rsidRDefault="00F4357E" w:rsidP="008B2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lastRenderedPageBreak/>
              <w:t>Значимые темы искусства. О чём говорит искусство?</w:t>
            </w:r>
          </w:p>
        </w:tc>
        <w:tc>
          <w:tcPr>
            <w:tcW w:w="11447" w:type="dxa"/>
          </w:tcPr>
          <w:p w:rsidR="00F4357E" w:rsidRPr="008B24E9" w:rsidRDefault="00F4357E" w:rsidP="008B24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Декоративно-прикладное искусство. Понимание истоков декоративно-прикладного искусства и его роли в жизни человека. Роль природных условий в характере традиционной  культуры народа. Пейзажи родной природы. Синтетичный характер народной культуры  (украшения жилища, предметов быта, орудий труда, костюма; музыка, песни, хороводы; былины, сказания, сказки).</w:t>
            </w:r>
          </w:p>
          <w:p w:rsidR="00F4357E" w:rsidRPr="008B24E9" w:rsidRDefault="00F4357E" w:rsidP="008B24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Разнообразие декоративных форм в природе. Сказочные образы народной культуры и декоративно-прикладное искусство.</w:t>
            </w:r>
          </w:p>
          <w:p w:rsidR="00F4357E" w:rsidRPr="008B24E9" w:rsidRDefault="00F4357E" w:rsidP="008B24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Ознакомление с произведениями народных художественных промыслов России  (с учётом местных условий).</w:t>
            </w:r>
          </w:p>
          <w:p w:rsidR="00F4357E" w:rsidRPr="008B24E9" w:rsidRDefault="00F4357E" w:rsidP="008B24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Представление о богатстве и разнообразии художественной культуры. Ведущие художественные музеи России:  ГТГ, Русский музей, Эрмитаж, Музей изобразительных искусств им. А.С. Пушкина — и региональные музеи.</w:t>
            </w:r>
          </w:p>
          <w:p w:rsidR="00F4357E" w:rsidRPr="008B24E9" w:rsidRDefault="00F4357E" w:rsidP="008B2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4357E" w:rsidRPr="008B24E9" w:rsidRDefault="00F4357E" w:rsidP="008B2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1A4C54" w:rsidRPr="008B24E9" w:rsidTr="00645BDD">
        <w:tc>
          <w:tcPr>
            <w:tcW w:w="1702" w:type="dxa"/>
          </w:tcPr>
          <w:p w:rsidR="001A4C54" w:rsidRPr="008B24E9" w:rsidRDefault="001A4C54" w:rsidP="008B24E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1447" w:type="dxa"/>
          </w:tcPr>
          <w:p w:rsidR="001A4C54" w:rsidRPr="008B24E9" w:rsidRDefault="001A4C54" w:rsidP="008B24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4C54" w:rsidRPr="008B24E9" w:rsidRDefault="001A4C54" w:rsidP="008B24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34 часов</w:t>
            </w:r>
          </w:p>
        </w:tc>
      </w:tr>
    </w:tbl>
    <w:p w:rsidR="00F4357E" w:rsidRDefault="00F4357E" w:rsidP="006033EE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F4357E" w:rsidRDefault="00F4357E" w:rsidP="006033EE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F4357E" w:rsidRDefault="00F4357E" w:rsidP="006033EE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F4357E" w:rsidRPr="008A0155" w:rsidRDefault="00F4357E" w:rsidP="006033EE">
      <w:pPr>
        <w:rPr>
          <w:rFonts w:ascii="Times New Roman" w:hAnsi="Times New Roman" w:cs="Times New Roman"/>
          <w:sz w:val="24"/>
          <w:szCs w:val="24"/>
        </w:rPr>
      </w:pPr>
    </w:p>
    <w:p w:rsidR="00F4357E" w:rsidRDefault="00F4357E" w:rsidP="006033EE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F4357E" w:rsidRPr="00192AF7" w:rsidRDefault="00F4357E" w:rsidP="00192AF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2AF7">
        <w:rPr>
          <w:rFonts w:ascii="Times New Roman" w:hAnsi="Times New Roman" w:cs="Times New Roman"/>
          <w:b/>
          <w:bCs/>
          <w:sz w:val="24"/>
          <w:szCs w:val="24"/>
        </w:rPr>
        <w:lastRenderedPageBreak/>
        <w:t>Календарно-тематическое  планирование</w:t>
      </w:r>
    </w:p>
    <w:p w:rsidR="00F4357E" w:rsidRPr="00B627A0" w:rsidRDefault="00F4357E" w:rsidP="006033E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УМК (Т.Я. Шпикалова, Л.В. Ершова; Изобразительное искусство, 4</w:t>
      </w:r>
      <w:r w:rsidRPr="00B627A0">
        <w:rPr>
          <w:rFonts w:ascii="Times New Roman" w:hAnsi="Times New Roman" w:cs="Times New Roman"/>
          <w:sz w:val="24"/>
          <w:szCs w:val="24"/>
        </w:rPr>
        <w:t xml:space="preserve"> класс, М.:Просвещение, 2014)</w:t>
      </w:r>
    </w:p>
    <w:p w:rsidR="00F4357E" w:rsidRPr="00B627A0" w:rsidRDefault="00F4357E" w:rsidP="006033E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4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959"/>
        <w:gridCol w:w="5386"/>
        <w:gridCol w:w="1276"/>
        <w:gridCol w:w="1418"/>
        <w:gridCol w:w="1275"/>
        <w:gridCol w:w="4111"/>
      </w:tblGrid>
      <w:tr w:rsidR="00F4357E" w:rsidRPr="008B24E9" w:rsidTr="00412965">
        <w:tc>
          <w:tcPr>
            <w:tcW w:w="959" w:type="dxa"/>
            <w:vMerge w:val="restart"/>
          </w:tcPr>
          <w:p w:rsidR="00F4357E" w:rsidRPr="008B24E9" w:rsidRDefault="00F4357E" w:rsidP="00024F4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386" w:type="dxa"/>
            <w:vMerge w:val="restart"/>
          </w:tcPr>
          <w:p w:rsidR="00F4357E" w:rsidRPr="008B24E9" w:rsidRDefault="00F4357E" w:rsidP="00024F4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1276" w:type="dxa"/>
            <w:vMerge w:val="restart"/>
          </w:tcPr>
          <w:p w:rsidR="00F4357E" w:rsidRPr="008B24E9" w:rsidRDefault="00F4357E" w:rsidP="00024F4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693" w:type="dxa"/>
            <w:gridSpan w:val="2"/>
          </w:tcPr>
          <w:p w:rsidR="00F4357E" w:rsidRPr="008B24E9" w:rsidRDefault="00F4357E" w:rsidP="00024F4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Календарные сроки</w:t>
            </w:r>
          </w:p>
        </w:tc>
        <w:tc>
          <w:tcPr>
            <w:tcW w:w="4111" w:type="dxa"/>
            <w:vMerge w:val="restart"/>
          </w:tcPr>
          <w:p w:rsidR="00F4357E" w:rsidRPr="008B24E9" w:rsidRDefault="00F4357E" w:rsidP="00024F4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Основные виды учебной деятельности обучающихся</w:t>
            </w:r>
          </w:p>
        </w:tc>
      </w:tr>
      <w:tr w:rsidR="00F4357E" w:rsidRPr="008B24E9" w:rsidTr="00412965">
        <w:tc>
          <w:tcPr>
            <w:tcW w:w="959" w:type="dxa"/>
            <w:vMerge/>
          </w:tcPr>
          <w:p w:rsidR="00F4357E" w:rsidRPr="008B24E9" w:rsidRDefault="00F4357E" w:rsidP="00024F4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F4357E" w:rsidRPr="008B24E9" w:rsidRDefault="00F4357E" w:rsidP="00024F4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4357E" w:rsidRPr="008B24E9" w:rsidRDefault="00F4357E" w:rsidP="00024F4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4357E" w:rsidRPr="008B24E9" w:rsidRDefault="00F4357E" w:rsidP="00024F4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Планируемые сроки</w:t>
            </w:r>
          </w:p>
        </w:tc>
        <w:tc>
          <w:tcPr>
            <w:tcW w:w="1275" w:type="dxa"/>
          </w:tcPr>
          <w:p w:rsidR="00F4357E" w:rsidRPr="008B24E9" w:rsidRDefault="00F4357E" w:rsidP="00024F4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Фактические</w:t>
            </w:r>
          </w:p>
          <w:p w:rsidR="00F4357E" w:rsidRPr="008B24E9" w:rsidRDefault="00F4357E" w:rsidP="00024F4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4111" w:type="dxa"/>
            <w:vMerge/>
          </w:tcPr>
          <w:p w:rsidR="00F4357E" w:rsidRPr="008B24E9" w:rsidRDefault="00F4357E" w:rsidP="00024F4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5B93" w:rsidRPr="008B24E9" w:rsidTr="00915B93">
        <w:tc>
          <w:tcPr>
            <w:tcW w:w="14425" w:type="dxa"/>
            <w:gridSpan w:val="6"/>
          </w:tcPr>
          <w:p w:rsidR="00915B93" w:rsidRPr="00E50BAA" w:rsidRDefault="00E50BAA" w:rsidP="00E50B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0B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Восхитись вечно живым миром красоты (11 ч)</w:t>
            </w:r>
          </w:p>
        </w:tc>
      </w:tr>
      <w:tr w:rsidR="00F4357E" w:rsidRPr="008B24E9" w:rsidTr="00412965">
        <w:tc>
          <w:tcPr>
            <w:tcW w:w="959" w:type="dxa"/>
          </w:tcPr>
          <w:p w:rsidR="00F4357E" w:rsidRPr="008B24E9" w:rsidRDefault="00F4357E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8560ED" w:rsidRDefault="00F4357E" w:rsidP="008560ED">
            <w:pPr>
              <w:pStyle w:val="a5"/>
              <w:spacing w:after="100" w:afterAutospacing="1" w:line="240" w:lineRule="auto"/>
              <w:ind w:firstLine="45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15B93">
              <w:rPr>
                <w:rFonts w:ascii="Times New Roman" w:hAnsi="Times New Roman" w:cs="Times New Roman"/>
                <w:b/>
                <w:color w:val="auto"/>
                <w:spacing w:val="-2"/>
                <w:sz w:val="24"/>
                <w:szCs w:val="24"/>
              </w:rPr>
              <w:t>Значимые темы искусства. О чём говорит искусство?</w:t>
            </w:r>
            <w:r w:rsidRPr="008B24E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Искусство вокруг нас сегодня.</w:t>
            </w:r>
          </w:p>
          <w:p w:rsidR="00F4357E" w:rsidRPr="008560ED" w:rsidRDefault="00F4357E" w:rsidP="008560ED">
            <w:pPr>
              <w:pStyle w:val="a5"/>
              <w:spacing w:after="100" w:afterAutospacing="1" w:line="240" w:lineRule="auto"/>
              <w:ind w:firstLine="454"/>
              <w:rPr>
                <w:rFonts w:ascii="Times New Roman" w:hAnsi="Times New Roman" w:cs="Times New Roman"/>
                <w:color w:val="auto"/>
                <w:spacing w:val="-2"/>
                <w:sz w:val="24"/>
                <w:szCs w:val="24"/>
              </w:rPr>
            </w:pPr>
            <w:r w:rsidRPr="00480C5D">
              <w:rPr>
                <w:rFonts w:ascii="Times New Roman" w:hAnsi="Times New Roman" w:cs="Times New Roman"/>
                <w:sz w:val="24"/>
                <w:szCs w:val="24"/>
              </w:rPr>
              <w:t>Целый мир от красоты. Образ пространства в искусстве</w:t>
            </w: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C7787" w:rsidRDefault="007C7787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7787" w:rsidRPr="007C7787" w:rsidRDefault="007C7787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778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Бөтендөнья</w:t>
            </w:r>
            <w:r w:rsidR="0008491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7C778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матурлыктан тора.</w:t>
            </w:r>
          </w:p>
        </w:tc>
        <w:tc>
          <w:tcPr>
            <w:tcW w:w="1276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F4357E" w:rsidRPr="008B24E9" w:rsidRDefault="005B2200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7C7787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275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Создавать элементарные композиции на заданную тему на плоскости.</w:t>
            </w:r>
          </w:p>
        </w:tc>
      </w:tr>
      <w:tr w:rsidR="00F4357E" w:rsidRPr="008B24E9" w:rsidTr="00412965">
        <w:tc>
          <w:tcPr>
            <w:tcW w:w="959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F4357E" w:rsidRPr="00915B93" w:rsidRDefault="00F4357E" w:rsidP="00A51815">
            <w:pPr>
              <w:pStyle w:val="4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  <w:r w:rsidRPr="00915B93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Значимые темы искусства.</w:t>
            </w:r>
            <w:r w:rsidRPr="00915B93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br/>
              <w:t>О чём говорит искусство?</w:t>
            </w:r>
          </w:p>
          <w:p w:rsidR="00F4357E" w:rsidRDefault="00F4357E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моделей предметов бытового окружения человека. </w:t>
            </w:r>
            <w:r w:rsidRPr="00480C5D">
              <w:rPr>
                <w:rFonts w:ascii="Times New Roman" w:hAnsi="Times New Roman" w:cs="Times New Roman"/>
                <w:sz w:val="24"/>
                <w:szCs w:val="24"/>
              </w:rPr>
              <w:t>Древо жизни – символ мироздания. Символическое изображение.  Наброски и зарисовки</w:t>
            </w:r>
            <w:r w:rsidR="007C77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C7787" w:rsidRPr="007C7787" w:rsidRDefault="007C7787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778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Тормыш</w:t>
            </w:r>
            <w:r w:rsidR="0008491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7C778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агачы.</w:t>
            </w:r>
          </w:p>
        </w:tc>
        <w:tc>
          <w:tcPr>
            <w:tcW w:w="1276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F4357E" w:rsidRPr="008B24E9" w:rsidRDefault="005B2200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C7787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275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Использовать элементарные правила перспективы для передачи пространства на плоскости в изображениях природы, городского пейзажа, сюжетных сцен.</w:t>
            </w:r>
          </w:p>
        </w:tc>
      </w:tr>
      <w:tr w:rsidR="00F4357E" w:rsidRPr="008B24E9" w:rsidTr="00412965">
        <w:tc>
          <w:tcPr>
            <w:tcW w:w="959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915B93" w:rsidRDefault="00F4357E" w:rsidP="00494C85">
            <w:pPr>
              <w:spacing w:line="240" w:lineRule="auto"/>
              <w:jc w:val="both"/>
              <w:rPr>
                <w:rFonts w:ascii="Times New Roman" w:hAnsi="Times New Roman" w:cs="Times New Roman"/>
                <w:spacing w:val="2"/>
                <w:sz w:val="24"/>
                <w:szCs w:val="24"/>
                <w:lang w:val="tt-RU"/>
              </w:rPr>
            </w:pPr>
            <w:r w:rsidRPr="00915B9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Значимые темы искусства. О чём говорит искусство?</w:t>
            </w:r>
          </w:p>
          <w:p w:rsidR="00F4357E" w:rsidRDefault="00F4357E" w:rsidP="00494C8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Восприятие и эмоциональная оценка шедевров русского</w:t>
            </w:r>
            <w:r w:rsidRPr="008B24E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br/>
            </w:r>
            <w:r w:rsidRPr="008B24E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 зарубежного искусства, изображающих природу.</w:t>
            </w:r>
            <w:r w:rsidRPr="00480C5D">
              <w:rPr>
                <w:rFonts w:ascii="Times New Roman" w:hAnsi="Times New Roman" w:cs="Times New Roman"/>
                <w:sz w:val="24"/>
                <w:szCs w:val="24"/>
              </w:rPr>
              <w:t xml:space="preserve">Мой край родной – моя земля. Пейзаж. </w:t>
            </w:r>
            <w:r w:rsidRPr="00480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Графическая композиция</w:t>
            </w:r>
            <w:r w:rsidR="007C77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C7787" w:rsidRPr="00480C5D" w:rsidRDefault="007C7787" w:rsidP="00494C8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778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Минем Туган</w:t>
            </w:r>
            <w:r w:rsidR="0008491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7C778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җирем.</w:t>
            </w:r>
          </w:p>
        </w:tc>
        <w:tc>
          <w:tcPr>
            <w:tcW w:w="1276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8" w:type="dxa"/>
          </w:tcPr>
          <w:p w:rsidR="00F4357E" w:rsidRPr="008B24E9" w:rsidRDefault="005B2200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7C7787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275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Понимать общее и особенное в произведении изобразительного искусства. Выбирать и использовать различные материалы для передачи собственного художественного замысла.</w:t>
            </w:r>
          </w:p>
        </w:tc>
      </w:tr>
      <w:tr w:rsidR="00F4357E" w:rsidRPr="008B24E9" w:rsidTr="00412965">
        <w:tc>
          <w:tcPr>
            <w:tcW w:w="959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386" w:type="dxa"/>
          </w:tcPr>
          <w:p w:rsidR="00F4357E" w:rsidRPr="00915B93" w:rsidRDefault="00F4357E" w:rsidP="00A51815">
            <w:pPr>
              <w:pStyle w:val="4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  <w:r w:rsidRPr="00915B93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Значимые темы искусства.</w:t>
            </w:r>
            <w:r w:rsidRPr="00915B93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br/>
              <w:t>О чём говорит искусство?</w:t>
            </w:r>
          </w:p>
          <w:p w:rsidR="00F4357E" w:rsidRDefault="00F4357E" w:rsidP="00494C8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различных видах изобразительной, декоративно­прикладной и художественно­конструкторской деятельности. </w:t>
            </w:r>
            <w:r w:rsidRPr="00480C5D">
              <w:rPr>
                <w:rFonts w:ascii="Times New Roman" w:hAnsi="Times New Roman" w:cs="Times New Roman"/>
                <w:sz w:val="24"/>
                <w:szCs w:val="24"/>
              </w:rPr>
              <w:t>Цветущее дерево – символ жизни. Изображение растительных мотивов Городецкой росписи</w:t>
            </w: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C7787" w:rsidRPr="00480C5D" w:rsidRDefault="007C7787" w:rsidP="00494C8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Чәчәк</w:t>
            </w:r>
            <w:r w:rsidR="000849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аткан</w:t>
            </w:r>
            <w:r w:rsidR="000849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агач – тормыш</w:t>
            </w:r>
            <w:r w:rsidR="000849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билгесе.</w:t>
            </w:r>
          </w:p>
        </w:tc>
        <w:tc>
          <w:tcPr>
            <w:tcW w:w="1276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F4357E" w:rsidRPr="008B24E9" w:rsidRDefault="005B2200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7C7787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275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Использовать декоративные элементы, простые узоры (геометрический, растительный) для украшения реальных и фантастических образов.</w:t>
            </w:r>
          </w:p>
        </w:tc>
      </w:tr>
      <w:tr w:rsidR="00F4357E" w:rsidRPr="008B24E9" w:rsidTr="00412965">
        <w:tc>
          <w:tcPr>
            <w:tcW w:w="959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F4357E" w:rsidRPr="00915B93" w:rsidRDefault="00F4357E" w:rsidP="00A51815">
            <w:pPr>
              <w:pStyle w:val="4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  <w:r w:rsidRPr="00915B93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Значимые темы искусства.</w:t>
            </w:r>
            <w:r w:rsidRPr="00915B93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br/>
              <w:t>О чём говорит искусство?</w:t>
            </w:r>
          </w:p>
          <w:p w:rsidR="00F4357E" w:rsidRDefault="00F4357E" w:rsidP="00494C8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различных видах изобразительной, декоративно­прикладной и художественно­конструкторской деятельности. </w:t>
            </w:r>
            <w:r w:rsidRPr="00480C5D">
              <w:rPr>
                <w:rFonts w:ascii="Times New Roman" w:hAnsi="Times New Roman" w:cs="Times New Roman"/>
                <w:sz w:val="24"/>
                <w:szCs w:val="24"/>
              </w:rPr>
              <w:t>Пава – краса – птица счастья. Изображение Городецких птиц. Включение их в композицию</w:t>
            </w:r>
          </w:p>
          <w:p w:rsidR="007C7787" w:rsidRPr="007C7787" w:rsidRDefault="007C7787" w:rsidP="00494C8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778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Кош- яхшылык һәм яктылык символы.</w:t>
            </w:r>
          </w:p>
        </w:tc>
        <w:tc>
          <w:tcPr>
            <w:tcW w:w="1276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F4357E" w:rsidRPr="008B24E9" w:rsidRDefault="005B2200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836DA4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</w:p>
        </w:tc>
        <w:tc>
          <w:tcPr>
            <w:tcW w:w="1275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Изображать предметы различной формы, использовать простые формы для создания выразительных образов в рисунке и живописи.</w:t>
            </w:r>
          </w:p>
        </w:tc>
      </w:tr>
      <w:tr w:rsidR="00F4357E" w:rsidRPr="008B24E9" w:rsidTr="00412965">
        <w:tc>
          <w:tcPr>
            <w:tcW w:w="959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F4357E" w:rsidRPr="00915B93" w:rsidRDefault="00F4357E" w:rsidP="00A51815">
            <w:pPr>
              <w:pStyle w:val="4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  <w:r w:rsidRPr="00915B93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Значимые темы искусства.</w:t>
            </w:r>
            <w:r w:rsidRPr="00915B93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br/>
              <w:t>О чём говорит искусство?</w:t>
            </w:r>
          </w:p>
          <w:p w:rsidR="003526DF" w:rsidRDefault="00F4357E" w:rsidP="003526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Участие в различных видах изобразительной, декоративно­</w:t>
            </w:r>
          </w:p>
          <w:p w:rsidR="00F4357E" w:rsidRDefault="00F4357E" w:rsidP="003526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 xml:space="preserve">прикладной и художественно­конструкторской деятельности. </w:t>
            </w:r>
            <w:r w:rsidRPr="00480C5D">
              <w:rPr>
                <w:rFonts w:ascii="Times New Roman" w:hAnsi="Times New Roman" w:cs="Times New Roman"/>
                <w:sz w:val="24"/>
                <w:szCs w:val="24"/>
              </w:rPr>
              <w:t>Конь-огонь – символ солнца, плодородия и добра. Изображение коня в технике Городецкой росписи</w:t>
            </w:r>
          </w:p>
          <w:p w:rsidR="008560ED" w:rsidRDefault="008560ED" w:rsidP="00494C85">
            <w:pPr>
              <w:spacing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</w:p>
          <w:p w:rsidR="00836DA4" w:rsidRPr="003526DF" w:rsidRDefault="00836DA4" w:rsidP="00494C8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6DA4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Ат-</w:t>
            </w:r>
            <w:r w:rsidR="0006353B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ут, уңыш һәм яхшылык бирүче,</w:t>
            </w:r>
            <w:r w:rsidRPr="00836DA4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кояш </w:t>
            </w:r>
            <w:r w:rsidRPr="00836DA4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lastRenderedPageBreak/>
              <w:t>символы.</w:t>
            </w:r>
          </w:p>
        </w:tc>
        <w:tc>
          <w:tcPr>
            <w:tcW w:w="1276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8" w:type="dxa"/>
          </w:tcPr>
          <w:p w:rsidR="00F4357E" w:rsidRPr="008B24E9" w:rsidRDefault="005B2200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0B068A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</w:p>
        </w:tc>
        <w:tc>
          <w:tcPr>
            <w:tcW w:w="1275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Изображать графическими средствами реальных и фантастических птиц, насекомых, зверей, выражать их характер.</w:t>
            </w:r>
          </w:p>
        </w:tc>
      </w:tr>
      <w:tr w:rsidR="00F4357E" w:rsidRPr="008B24E9" w:rsidTr="00412965">
        <w:tc>
          <w:tcPr>
            <w:tcW w:w="959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5386" w:type="dxa"/>
          </w:tcPr>
          <w:p w:rsidR="00F4357E" w:rsidRPr="00915B93" w:rsidRDefault="00F4357E" w:rsidP="00A51815">
            <w:pPr>
              <w:pStyle w:val="4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  <w:r w:rsidRPr="00915B93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Значимые темы искусства.</w:t>
            </w:r>
            <w:r w:rsidRPr="00915B93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br/>
              <w:t>О чём говорит искусство?</w:t>
            </w:r>
          </w:p>
          <w:p w:rsidR="003526DF" w:rsidRDefault="00F4357E" w:rsidP="003526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Участие в различных видах изобразительной, декоративно­приклад</w:t>
            </w:r>
          </w:p>
          <w:p w:rsidR="00F4357E" w:rsidRDefault="003526DF" w:rsidP="003526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ной </w:t>
            </w:r>
            <w:r w:rsidR="00F4357E" w:rsidRPr="008B24E9">
              <w:rPr>
                <w:rFonts w:ascii="Times New Roman" w:hAnsi="Times New Roman" w:cs="Times New Roman"/>
                <w:sz w:val="24"/>
                <w:szCs w:val="24"/>
              </w:rPr>
              <w:t xml:space="preserve">и художественно­конструкторской деятельности. </w:t>
            </w:r>
            <w:r w:rsidR="00F4357E" w:rsidRPr="00480C5D">
              <w:rPr>
                <w:rFonts w:ascii="Times New Roman" w:hAnsi="Times New Roman" w:cs="Times New Roman"/>
                <w:sz w:val="24"/>
                <w:szCs w:val="24"/>
              </w:rPr>
              <w:t>Образ мира в Городецкой прялке. Роспись панно по мотивам Городецкой росписи</w:t>
            </w:r>
            <w:r w:rsidR="0006353B">
              <w:rPr>
                <w:rFonts w:ascii="Times New Roman" w:hAnsi="Times New Roman" w:cs="Times New Roman"/>
                <w:sz w:val="24"/>
                <w:szCs w:val="24"/>
              </w:rPr>
              <w:t xml:space="preserve">  .</w:t>
            </w:r>
          </w:p>
          <w:p w:rsidR="003526DF" w:rsidRDefault="003526DF" w:rsidP="005A71A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53B" w:rsidRPr="00480C5D" w:rsidRDefault="0006353B" w:rsidP="005A71A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Городец бизәкләре.</w:t>
            </w:r>
          </w:p>
        </w:tc>
        <w:tc>
          <w:tcPr>
            <w:tcW w:w="1276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F4357E" w:rsidRPr="008B24E9" w:rsidRDefault="005B2200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0B068A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</w:p>
        </w:tc>
        <w:tc>
          <w:tcPr>
            <w:tcW w:w="1275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Выбирать характер линий для создания ярких эмоциональных образов в рисунке.</w:t>
            </w:r>
          </w:p>
        </w:tc>
      </w:tr>
      <w:tr w:rsidR="00F4357E" w:rsidRPr="008B24E9" w:rsidTr="00412965">
        <w:tc>
          <w:tcPr>
            <w:tcW w:w="959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F4357E" w:rsidRDefault="00F4357E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93">
              <w:rPr>
                <w:rFonts w:ascii="Times New Roman" w:hAnsi="Times New Roman" w:cs="Times New Roman"/>
                <w:b/>
                <w:sz w:val="24"/>
                <w:szCs w:val="24"/>
              </w:rPr>
              <w:t>Азбука искусства (обучение основам художественной грамоты). Как говорит искусство?</w:t>
            </w: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 xml:space="preserve"> Жанр портрета. </w:t>
            </w:r>
            <w:r w:rsidRPr="00480C5D">
              <w:rPr>
                <w:rFonts w:ascii="Times New Roman" w:hAnsi="Times New Roman" w:cs="Times New Roman"/>
                <w:sz w:val="24"/>
                <w:szCs w:val="24"/>
              </w:rPr>
              <w:t>Знатна русская земля своими мастерами. Портрет художника или народного мастера</w:t>
            </w:r>
            <w:r w:rsidR="003526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526DF" w:rsidRPr="00480C5D" w:rsidRDefault="003526DF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Портрет.</w:t>
            </w:r>
          </w:p>
        </w:tc>
        <w:tc>
          <w:tcPr>
            <w:tcW w:w="1276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F4357E" w:rsidRPr="008B24E9" w:rsidRDefault="005B2200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0B068A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</w:p>
        </w:tc>
        <w:tc>
          <w:tcPr>
            <w:tcW w:w="1275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Передавать характерные черты внешнего облика, одежды, украшений, отражающих отношение народов к человеку.</w:t>
            </w:r>
          </w:p>
        </w:tc>
      </w:tr>
      <w:tr w:rsidR="00F4357E" w:rsidRPr="008B24E9" w:rsidTr="00412965">
        <w:tc>
          <w:tcPr>
            <w:tcW w:w="959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F4357E" w:rsidRDefault="00F4357E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93">
              <w:rPr>
                <w:rFonts w:ascii="Times New Roman" w:hAnsi="Times New Roman" w:cs="Times New Roman"/>
                <w:b/>
                <w:sz w:val="24"/>
                <w:szCs w:val="24"/>
              </w:rPr>
              <w:t>Азбука искусства (обучение основам художественной грамоты). Как говорит искусство?</w:t>
            </w: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Использование различных художественных материалов для создания выразительных образов. </w:t>
            </w:r>
            <w:r w:rsidRPr="00480C5D">
              <w:rPr>
                <w:rFonts w:ascii="Times New Roman" w:hAnsi="Times New Roman" w:cs="Times New Roman"/>
                <w:sz w:val="24"/>
                <w:szCs w:val="24"/>
              </w:rPr>
              <w:t>Вольный ветер – дыхание земли. Графические наброски на передачу динамики</w:t>
            </w:r>
          </w:p>
          <w:p w:rsidR="003526DF" w:rsidRPr="003526DF" w:rsidRDefault="003526DF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6DF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Җил – җирнең сулышы</w:t>
            </w:r>
          </w:p>
        </w:tc>
        <w:tc>
          <w:tcPr>
            <w:tcW w:w="1276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F4357E" w:rsidRPr="008B24E9" w:rsidRDefault="005B2200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29.10</w:t>
            </w:r>
            <w:r w:rsidR="000B068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Изображать растения, животных, человека, природу, сказочные и фантастические существа, здания, предметы.</w:t>
            </w:r>
          </w:p>
        </w:tc>
      </w:tr>
      <w:tr w:rsidR="00F4357E" w:rsidRPr="008B24E9" w:rsidTr="00412965">
        <w:tc>
          <w:tcPr>
            <w:tcW w:w="959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F4357E" w:rsidRDefault="00F4357E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93">
              <w:rPr>
                <w:rFonts w:ascii="Times New Roman" w:hAnsi="Times New Roman" w:cs="Times New Roman"/>
                <w:b/>
                <w:sz w:val="24"/>
                <w:szCs w:val="24"/>
              </w:rPr>
              <w:t>Азбука искусства (обучение основам художественной грамоты).Как говорит искусство</w:t>
            </w: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 xml:space="preserve">? Выполнение упражнений на ритм. </w:t>
            </w:r>
            <w:r w:rsidRPr="00480C5D">
              <w:rPr>
                <w:rFonts w:ascii="Times New Roman" w:hAnsi="Times New Roman" w:cs="Times New Roman"/>
                <w:sz w:val="24"/>
                <w:szCs w:val="24"/>
              </w:rPr>
              <w:t xml:space="preserve">Движение – жизни течение. Живописные </w:t>
            </w:r>
            <w:r w:rsidRPr="00480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наброски на передачу статики и динамики при изображении явлений и объектов природы, людей, техники</w:t>
            </w:r>
          </w:p>
          <w:p w:rsidR="00F04BDB" w:rsidRPr="00F04BDB" w:rsidRDefault="00F04BDB" w:rsidP="00F04B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04BDB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Хәрәкәт- тормыш агымы. </w:t>
            </w:r>
          </w:p>
          <w:p w:rsidR="00F04BDB" w:rsidRPr="00480C5D" w:rsidRDefault="00F04BDB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8" w:type="dxa"/>
          </w:tcPr>
          <w:p w:rsidR="00F4357E" w:rsidRPr="000B068A" w:rsidRDefault="002E63EC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0B068A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</w:p>
        </w:tc>
        <w:tc>
          <w:tcPr>
            <w:tcW w:w="1275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Передавать с помощью ритма движение и эмоциональное состояние в композиции на плоскости.</w:t>
            </w:r>
          </w:p>
        </w:tc>
      </w:tr>
      <w:tr w:rsidR="00F4357E" w:rsidRPr="008B24E9" w:rsidTr="00412965">
        <w:tc>
          <w:tcPr>
            <w:tcW w:w="959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5386" w:type="dxa"/>
          </w:tcPr>
          <w:p w:rsidR="00F4357E" w:rsidRDefault="00F4357E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93">
              <w:rPr>
                <w:rFonts w:ascii="Times New Roman" w:hAnsi="Times New Roman" w:cs="Times New Roman"/>
                <w:b/>
                <w:sz w:val="24"/>
                <w:szCs w:val="24"/>
              </w:rPr>
              <w:t>Азбука искусства (обучение основам художественной грамоты). Как говорит искусство?</w:t>
            </w: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 xml:space="preserve"> Изучение свойств цвета в процессе создания композиции. </w:t>
            </w:r>
            <w:r w:rsidRPr="00480C5D">
              <w:rPr>
                <w:rFonts w:ascii="Times New Roman" w:hAnsi="Times New Roman" w:cs="Times New Roman"/>
                <w:sz w:val="24"/>
                <w:szCs w:val="24"/>
              </w:rPr>
              <w:t>Осенние метаморфозы. Пейзаж с изображением людей и техники в движении</w:t>
            </w:r>
          </w:p>
          <w:p w:rsidR="00F04BDB" w:rsidRPr="00F04BDB" w:rsidRDefault="00F04BDB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BDB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Көзнең кискен үзгәрүе.Әбиләр чуагы.</w:t>
            </w:r>
          </w:p>
        </w:tc>
        <w:tc>
          <w:tcPr>
            <w:tcW w:w="1276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F4357E" w:rsidRPr="000B068A" w:rsidRDefault="002E63EC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0B068A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</w:p>
        </w:tc>
        <w:tc>
          <w:tcPr>
            <w:tcW w:w="1275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Различать основные и составные, тёплые и холодные цвета.</w:t>
            </w:r>
          </w:p>
        </w:tc>
      </w:tr>
      <w:tr w:rsidR="00E50BAA" w:rsidRPr="008B24E9" w:rsidTr="00084916">
        <w:tc>
          <w:tcPr>
            <w:tcW w:w="14425" w:type="dxa"/>
            <w:gridSpan w:val="6"/>
          </w:tcPr>
          <w:p w:rsidR="00E50BAA" w:rsidRPr="00E50BAA" w:rsidRDefault="00E50BAA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0B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Любуйся ритмами в жизни природы и человека (14 ч)</w:t>
            </w:r>
          </w:p>
        </w:tc>
      </w:tr>
      <w:tr w:rsidR="00F4357E" w:rsidRPr="008B24E9" w:rsidTr="00412965">
        <w:tc>
          <w:tcPr>
            <w:tcW w:w="959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E50BAA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5386" w:type="dxa"/>
          </w:tcPr>
          <w:p w:rsidR="00F4357E" w:rsidRDefault="00F4357E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93">
              <w:rPr>
                <w:rFonts w:ascii="Times New Roman" w:hAnsi="Times New Roman" w:cs="Times New Roman"/>
                <w:b/>
                <w:sz w:val="24"/>
                <w:szCs w:val="24"/>
              </w:rPr>
              <w:t>Азбука искусства (обучение основам художественной грамоты). Как говорит искусство?</w:t>
            </w: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 xml:space="preserve"> Жанр портрета. </w:t>
            </w:r>
            <w:r w:rsidRPr="00480C5D">
              <w:rPr>
                <w:rFonts w:ascii="Times New Roman" w:hAnsi="Times New Roman" w:cs="Times New Roman"/>
                <w:sz w:val="24"/>
                <w:szCs w:val="24"/>
              </w:rPr>
              <w:t>Родословное древо. Семейный портрет</w:t>
            </w:r>
          </w:p>
          <w:p w:rsidR="00F04BDB" w:rsidRPr="00F04BDB" w:rsidRDefault="00F04BDB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BDB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Гаилә портреты.</w:t>
            </w:r>
          </w:p>
        </w:tc>
        <w:tc>
          <w:tcPr>
            <w:tcW w:w="1276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F4357E" w:rsidRPr="000B068A" w:rsidRDefault="002E63EC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0B068A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</w:p>
        </w:tc>
        <w:tc>
          <w:tcPr>
            <w:tcW w:w="1275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Передавать характерные черты внешнего облика, одежды, украшений, отражающих отношение народов к человеку.</w:t>
            </w:r>
          </w:p>
        </w:tc>
      </w:tr>
      <w:tr w:rsidR="00F4357E" w:rsidRPr="008B24E9" w:rsidTr="00412965">
        <w:tc>
          <w:tcPr>
            <w:tcW w:w="959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E50BAA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5386" w:type="dxa"/>
          </w:tcPr>
          <w:p w:rsidR="00F4357E" w:rsidRPr="00915B93" w:rsidRDefault="00F4357E" w:rsidP="00B53F74">
            <w:pPr>
              <w:pStyle w:val="a5"/>
              <w:spacing w:line="240" w:lineRule="auto"/>
              <w:ind w:firstLine="454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915B93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Виды художественной деятельности</w:t>
            </w:r>
          </w:p>
          <w:p w:rsidR="00F4357E" w:rsidRDefault="00F4357E" w:rsidP="00B53F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Представления народа о мужской </w:t>
            </w:r>
            <w:r w:rsidRPr="008B24E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 женской красоте, отражённые в изобразительном искус</w:t>
            </w: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стве, сказках, песнях.</w:t>
            </w:r>
            <w:r w:rsidRPr="00480C5D">
              <w:rPr>
                <w:rFonts w:ascii="Times New Roman" w:hAnsi="Times New Roman" w:cs="Times New Roman"/>
                <w:sz w:val="24"/>
                <w:szCs w:val="24"/>
              </w:rPr>
              <w:t>Год – не неделя – двенадцать месяцев впереди. Прием уподобления. Зарисовки силуэтов старинной мужской одежды, поиск эскизов к сказке С. Маршака «Двенадцать месяцев»</w:t>
            </w:r>
          </w:p>
          <w:p w:rsidR="00F04BDB" w:rsidRPr="00F04BDB" w:rsidRDefault="00084916" w:rsidP="00B53F7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С. Маршакның “Унике ай”ә</w:t>
            </w:r>
            <w:r w:rsidR="00F04BDB" w:rsidRPr="00F04BDB">
              <w:rPr>
                <w:rFonts w:ascii="Times New Roman" w:hAnsi="Times New Roman"/>
                <w:sz w:val="24"/>
                <w:szCs w:val="24"/>
                <w:lang w:val="tt-RU"/>
              </w:rPr>
              <w:t>киятенә эскизлар.</w:t>
            </w:r>
          </w:p>
        </w:tc>
        <w:tc>
          <w:tcPr>
            <w:tcW w:w="1276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F4357E" w:rsidRPr="000B068A" w:rsidRDefault="002E63EC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0B068A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1275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Воспринимать и выражать своё отношение к шедеврам русского и мирового искусства.</w:t>
            </w:r>
          </w:p>
        </w:tc>
      </w:tr>
      <w:tr w:rsidR="00F4357E" w:rsidRPr="008B24E9" w:rsidTr="00412965">
        <w:tc>
          <w:tcPr>
            <w:tcW w:w="959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  <w:r w:rsidR="00E50BAA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5386" w:type="dxa"/>
          </w:tcPr>
          <w:p w:rsidR="00F4357E" w:rsidRPr="008B24E9" w:rsidRDefault="00F4357E" w:rsidP="00A969A5">
            <w:pPr>
              <w:pStyle w:val="a5"/>
              <w:spacing w:line="240" w:lineRule="auto"/>
              <w:ind w:firstLine="454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915B93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Виды художественной деятельности.</w:t>
            </w:r>
            <w:r w:rsidRPr="008B24E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Образы природы и человека в живописи.</w:t>
            </w:r>
          </w:p>
          <w:p w:rsidR="00F4357E" w:rsidRDefault="00F4357E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0C5D">
              <w:rPr>
                <w:rFonts w:ascii="Times New Roman" w:hAnsi="Times New Roman" w:cs="Times New Roman"/>
                <w:sz w:val="24"/>
                <w:szCs w:val="24"/>
              </w:rPr>
              <w:t>Год – не неделя – двенадцать месяцев впереди. Иллюстрация к сказке С. Маршака «Двенадцать месяцев». Гармоничное сочетание цветов</w:t>
            </w:r>
          </w:p>
          <w:p w:rsidR="00F04BDB" w:rsidRDefault="00F04BDB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4BDB" w:rsidRPr="00480C5D" w:rsidRDefault="00F04BDB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BD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С. </w:t>
            </w:r>
            <w:r w:rsidR="00084916">
              <w:rPr>
                <w:rFonts w:ascii="Times New Roman" w:hAnsi="Times New Roman"/>
                <w:sz w:val="24"/>
                <w:szCs w:val="24"/>
                <w:lang w:val="tt-RU"/>
              </w:rPr>
              <w:t>Маршакның “Унике ай”ә</w:t>
            </w:r>
            <w:r w:rsidRPr="00F04BDB">
              <w:rPr>
                <w:rFonts w:ascii="Times New Roman" w:hAnsi="Times New Roman"/>
                <w:sz w:val="24"/>
                <w:szCs w:val="24"/>
                <w:lang w:val="tt-RU"/>
              </w:rPr>
              <w:t>киятенә эскизлар.</w:t>
            </w:r>
          </w:p>
        </w:tc>
        <w:tc>
          <w:tcPr>
            <w:tcW w:w="1276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F4357E" w:rsidRPr="000B068A" w:rsidRDefault="002E63EC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0B068A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1275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Различать объекты и явления реальной жизни и их образы, выраженные в произведении искусства, и объяснять их разницу.</w:t>
            </w:r>
          </w:p>
        </w:tc>
      </w:tr>
      <w:tr w:rsidR="00F4357E" w:rsidRPr="008B24E9" w:rsidTr="00412965">
        <w:tc>
          <w:tcPr>
            <w:tcW w:w="959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E50BAA">
              <w:rPr>
                <w:rFonts w:ascii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5386" w:type="dxa"/>
          </w:tcPr>
          <w:p w:rsidR="00F4357E" w:rsidRDefault="00F4357E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93">
              <w:rPr>
                <w:rFonts w:ascii="Times New Roman" w:hAnsi="Times New Roman" w:cs="Times New Roman"/>
                <w:b/>
                <w:sz w:val="24"/>
                <w:szCs w:val="24"/>
              </w:rPr>
              <w:t>Азбука искусства (обучение основам художественной грамоты). Как говорит искусство?</w:t>
            </w: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 xml:space="preserve"> Изучение свойств цвета в процессе создания композиции. </w:t>
            </w:r>
            <w:r w:rsidRPr="00480C5D">
              <w:rPr>
                <w:rFonts w:ascii="Times New Roman" w:hAnsi="Times New Roman" w:cs="Times New Roman"/>
                <w:sz w:val="24"/>
                <w:szCs w:val="24"/>
              </w:rPr>
              <w:t>Новогодние импровизации. Колорит. Экспериментирование с красками</w:t>
            </w:r>
            <w:r w:rsidR="00F04B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04BDB" w:rsidRPr="00F04BDB" w:rsidRDefault="00F04BDB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BDB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Яңа ел кәефе.</w:t>
            </w:r>
          </w:p>
        </w:tc>
        <w:tc>
          <w:tcPr>
            <w:tcW w:w="1276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F4357E" w:rsidRPr="000B068A" w:rsidRDefault="002E63EC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0B068A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1275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Овладевать на практике основами цветоведения.</w:t>
            </w:r>
          </w:p>
        </w:tc>
      </w:tr>
      <w:tr w:rsidR="00F4357E" w:rsidRPr="008B24E9" w:rsidTr="00412965">
        <w:tc>
          <w:tcPr>
            <w:tcW w:w="959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E50BAA">
              <w:rPr>
                <w:rFonts w:ascii="Times New Roman" w:hAnsi="Times New Roman" w:cs="Times New Roman"/>
                <w:sz w:val="24"/>
                <w:szCs w:val="24"/>
              </w:rPr>
              <w:t>/5</w:t>
            </w:r>
          </w:p>
        </w:tc>
        <w:tc>
          <w:tcPr>
            <w:tcW w:w="5386" w:type="dxa"/>
          </w:tcPr>
          <w:p w:rsidR="00915B93" w:rsidRDefault="00F4357E" w:rsidP="007E004C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15B93">
              <w:rPr>
                <w:rFonts w:ascii="Times New Roman" w:hAnsi="Times New Roman" w:cs="Times New Roman"/>
                <w:b/>
                <w:sz w:val="24"/>
                <w:szCs w:val="24"/>
              </w:rPr>
              <w:t>Виды художественной деятельности.</w:t>
            </w:r>
          </w:p>
          <w:p w:rsidR="00F4357E" w:rsidRDefault="00F4357E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 xml:space="preserve"> Элементарные приёмы работы с различными материалами для создания </w:t>
            </w:r>
            <w:r w:rsidRPr="008B24E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выразительного образа</w:t>
            </w: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480C5D">
              <w:rPr>
                <w:rFonts w:ascii="Times New Roman" w:hAnsi="Times New Roman" w:cs="Times New Roman"/>
                <w:sz w:val="24"/>
                <w:szCs w:val="24"/>
              </w:rPr>
              <w:t>Новогодние импровизации. Конструирование новогодней открытки и ее цветовое оформление</w:t>
            </w:r>
            <w:r w:rsidR="00F04B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04BDB" w:rsidRPr="00F04BDB" w:rsidRDefault="00F04BDB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BDB">
              <w:rPr>
                <w:rFonts w:ascii="Times New Roman" w:hAnsi="Times New Roman"/>
                <w:sz w:val="24"/>
                <w:szCs w:val="24"/>
                <w:lang w:val="tt-RU"/>
              </w:rPr>
              <w:t>Яңа ел котлаулары.</w:t>
            </w:r>
          </w:p>
        </w:tc>
        <w:tc>
          <w:tcPr>
            <w:tcW w:w="1276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F4357E" w:rsidRPr="000B068A" w:rsidRDefault="002E63EC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24.12</w:t>
            </w:r>
            <w:r w:rsidR="000B068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Выбирать и использовать различные художественные материалы для передачи собственного художественного замысла.</w:t>
            </w:r>
          </w:p>
        </w:tc>
      </w:tr>
      <w:tr w:rsidR="00F4357E" w:rsidRPr="008B24E9" w:rsidTr="00412965">
        <w:tc>
          <w:tcPr>
            <w:tcW w:w="959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E50BAA">
              <w:rPr>
                <w:rFonts w:ascii="Times New Roman" w:hAnsi="Times New Roman" w:cs="Times New Roman"/>
                <w:sz w:val="24"/>
                <w:szCs w:val="24"/>
              </w:rPr>
              <w:t>/6</w:t>
            </w:r>
          </w:p>
        </w:tc>
        <w:tc>
          <w:tcPr>
            <w:tcW w:w="5386" w:type="dxa"/>
          </w:tcPr>
          <w:p w:rsidR="00915B93" w:rsidRDefault="00F4357E" w:rsidP="00DA0CA8">
            <w:pPr>
              <w:pStyle w:val="a5"/>
              <w:spacing w:line="240" w:lineRule="auto"/>
              <w:ind w:firstLine="454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915B93">
              <w:rPr>
                <w:rFonts w:ascii="Times New Roman" w:hAnsi="Times New Roman" w:cs="Times New Roman"/>
                <w:b/>
                <w:color w:val="auto"/>
                <w:spacing w:val="-2"/>
                <w:sz w:val="24"/>
                <w:szCs w:val="24"/>
              </w:rPr>
              <w:t>Значимые темы искусства. О чём говорит искусство?</w:t>
            </w:r>
          </w:p>
          <w:p w:rsidR="00F4357E" w:rsidRDefault="00F4357E" w:rsidP="00DA0CA8">
            <w:pPr>
              <w:pStyle w:val="a5"/>
              <w:spacing w:line="240" w:lineRule="auto"/>
              <w:ind w:firstLine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Наблюдение природы и природных явлений, различение их характера и эмоциональных состояний.</w:t>
            </w: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 xml:space="preserve">Зимняя прогулка. Наброски и зарисовки по наблюдению, по  памяти </w:t>
            </w:r>
            <w:r w:rsidRPr="008B24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заснеженных деревьев, людей, домов</w:t>
            </w:r>
          </w:p>
          <w:p w:rsidR="00F04BDB" w:rsidRDefault="00F04BDB" w:rsidP="00DA0CA8">
            <w:pPr>
              <w:pStyle w:val="a5"/>
              <w:spacing w:line="240" w:lineRule="auto"/>
              <w:ind w:firstLine="45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4BDB" w:rsidRPr="00F04BDB" w:rsidRDefault="00F04BDB" w:rsidP="00F04B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04BDB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Кышкы </w:t>
            </w:r>
            <w:r w:rsidRPr="00F04BDB">
              <w:rPr>
                <w:rFonts w:ascii="Times New Roman" w:hAnsi="Times New Roman"/>
                <w:bCs/>
                <w:sz w:val="24"/>
                <w:szCs w:val="24"/>
              </w:rPr>
              <w:t>фантази</w:t>
            </w:r>
            <w:r w:rsidRPr="00F04BDB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яләр</w:t>
            </w:r>
            <w:r w:rsidRPr="00F04BDB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:rsidR="00F04BDB" w:rsidRPr="008B24E9" w:rsidRDefault="00F04BDB" w:rsidP="00DA0CA8">
            <w:pPr>
              <w:pStyle w:val="a5"/>
              <w:spacing w:line="240" w:lineRule="auto"/>
              <w:ind w:firstLine="454"/>
              <w:rPr>
                <w:rFonts w:ascii="Times New Roman" w:hAnsi="Times New Roman" w:cs="Times New Roman"/>
                <w:b/>
                <w:bCs/>
                <w:color w:val="auto"/>
                <w:spacing w:val="-2"/>
                <w:sz w:val="28"/>
                <w:szCs w:val="28"/>
              </w:rPr>
            </w:pPr>
          </w:p>
        </w:tc>
        <w:tc>
          <w:tcPr>
            <w:tcW w:w="1276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8" w:type="dxa"/>
          </w:tcPr>
          <w:p w:rsidR="00F4357E" w:rsidRPr="000B068A" w:rsidRDefault="002E63EC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0B068A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</w:tc>
        <w:tc>
          <w:tcPr>
            <w:tcW w:w="1275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Понимать разницу в изображении природы в разное время суток, в различную погоду.</w:t>
            </w:r>
          </w:p>
        </w:tc>
      </w:tr>
      <w:tr w:rsidR="00F4357E" w:rsidRPr="008B24E9" w:rsidTr="00412965">
        <w:tc>
          <w:tcPr>
            <w:tcW w:w="959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  <w:r w:rsidR="00E50BAA">
              <w:rPr>
                <w:rFonts w:ascii="Times New Roman" w:hAnsi="Times New Roman" w:cs="Times New Roman"/>
                <w:sz w:val="24"/>
                <w:szCs w:val="24"/>
              </w:rPr>
              <w:t>/7</w:t>
            </w:r>
          </w:p>
        </w:tc>
        <w:tc>
          <w:tcPr>
            <w:tcW w:w="5386" w:type="dxa"/>
          </w:tcPr>
          <w:p w:rsidR="00915B93" w:rsidRDefault="00F4357E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15B9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Значимые темы искусства. О чём говорит искусство?</w:t>
            </w:r>
          </w:p>
          <w:p w:rsidR="00F4357E" w:rsidRDefault="00F4357E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Наблюдение природы и природных явлений, различение их характера и эмоциональных состояний.</w:t>
            </w:r>
            <w:r w:rsidRPr="00480C5D">
              <w:rPr>
                <w:rFonts w:ascii="Times New Roman" w:hAnsi="Times New Roman" w:cs="Times New Roman"/>
                <w:sz w:val="24"/>
                <w:szCs w:val="24"/>
              </w:rPr>
              <w:t>Зимняя прогулка. Сюжетная многоплановая композиция: городской пейзаж с архитектурными строениями, фигурами людей в движении</w:t>
            </w:r>
            <w:r w:rsidR="00F04B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04BDB" w:rsidRPr="00F04BDB" w:rsidRDefault="00F04BDB" w:rsidP="00F04B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4BDB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Кышкы </w:t>
            </w:r>
            <w:r w:rsidRPr="00F04BDB">
              <w:rPr>
                <w:rFonts w:ascii="Times New Roman" w:hAnsi="Times New Roman"/>
                <w:bCs/>
                <w:sz w:val="24"/>
                <w:szCs w:val="24"/>
              </w:rPr>
              <w:t>картин</w:t>
            </w:r>
            <w:r w:rsidRPr="00F04BDB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алар</w:t>
            </w:r>
            <w:r w:rsidRPr="00F04BDB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:rsidR="00F04BDB" w:rsidRPr="00480C5D" w:rsidRDefault="00F04BDB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F4357E" w:rsidRPr="000B068A" w:rsidRDefault="002E63EC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0B068A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</w:tc>
        <w:tc>
          <w:tcPr>
            <w:tcW w:w="1275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Использовать элементарные правила перспективы для передачи пространства на плоскости в изображениях природы, городского пейзажа, сюжетных сцен.</w:t>
            </w:r>
          </w:p>
        </w:tc>
      </w:tr>
      <w:tr w:rsidR="00F4357E" w:rsidRPr="008B24E9" w:rsidTr="00412965">
        <w:tc>
          <w:tcPr>
            <w:tcW w:w="959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E50BAA">
              <w:rPr>
                <w:rFonts w:ascii="Times New Roman" w:hAnsi="Times New Roman" w:cs="Times New Roman"/>
                <w:sz w:val="24"/>
                <w:szCs w:val="24"/>
              </w:rPr>
              <w:t>/8</w:t>
            </w:r>
          </w:p>
        </w:tc>
        <w:tc>
          <w:tcPr>
            <w:tcW w:w="5386" w:type="dxa"/>
          </w:tcPr>
          <w:p w:rsidR="00F4357E" w:rsidRPr="00915B93" w:rsidRDefault="00F4357E" w:rsidP="00DA0CA8">
            <w:pPr>
              <w:pStyle w:val="a5"/>
              <w:spacing w:line="240" w:lineRule="auto"/>
              <w:ind w:firstLine="454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915B93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Азбука искусства. Как говорит искусство?</w:t>
            </w:r>
          </w:p>
          <w:p w:rsidR="00F4357E" w:rsidRDefault="00F4357E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Объём в пространстве и объём на плоскости.</w:t>
            </w:r>
            <w:r w:rsidRPr="00480C5D">
              <w:rPr>
                <w:rFonts w:ascii="Times New Roman" w:hAnsi="Times New Roman" w:cs="Times New Roman"/>
                <w:sz w:val="24"/>
                <w:szCs w:val="24"/>
              </w:rPr>
              <w:t>Вещи старого дома. Упражнения на передачу конструктивных особенностей формы, объема в рисовании предметов с натуры. Тематический натюрморт с натуры</w:t>
            </w:r>
            <w:r w:rsidR="00F04B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04BDB" w:rsidRPr="00F04BDB" w:rsidRDefault="00F04BDB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BDB">
              <w:rPr>
                <w:rFonts w:ascii="Times New Roman" w:hAnsi="Times New Roman"/>
                <w:bCs/>
                <w:sz w:val="24"/>
                <w:szCs w:val="24"/>
              </w:rPr>
              <w:t>Н</w:t>
            </w:r>
            <w:r w:rsidRPr="00F04BDB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атурада н</w:t>
            </w:r>
            <w:r w:rsidRPr="00F04BDB">
              <w:rPr>
                <w:rFonts w:ascii="Times New Roman" w:hAnsi="Times New Roman"/>
                <w:bCs/>
                <w:sz w:val="24"/>
                <w:szCs w:val="24"/>
              </w:rPr>
              <w:t>атюрморт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F4357E" w:rsidRPr="000B068A" w:rsidRDefault="002E63EC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28.01</w:t>
            </w:r>
            <w:r w:rsidR="000B068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Наблюдать, сравнивать, сопоставлять, анализировать геометрические формы предметов.</w:t>
            </w:r>
          </w:p>
        </w:tc>
      </w:tr>
      <w:tr w:rsidR="00F4357E" w:rsidRPr="008B24E9" w:rsidTr="00412965">
        <w:tc>
          <w:tcPr>
            <w:tcW w:w="959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50BAA">
              <w:rPr>
                <w:rFonts w:ascii="Times New Roman" w:hAnsi="Times New Roman" w:cs="Times New Roman"/>
                <w:sz w:val="24"/>
                <w:szCs w:val="24"/>
              </w:rPr>
              <w:t>/9</w:t>
            </w:r>
          </w:p>
        </w:tc>
        <w:tc>
          <w:tcPr>
            <w:tcW w:w="5386" w:type="dxa"/>
          </w:tcPr>
          <w:p w:rsidR="00F4357E" w:rsidRPr="00915B93" w:rsidRDefault="00F4357E" w:rsidP="00DA0CA8">
            <w:pPr>
              <w:pStyle w:val="a5"/>
              <w:spacing w:line="240" w:lineRule="auto"/>
              <w:ind w:firstLine="454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915B93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Азбука искусства. Как говорит искусство?</w:t>
            </w:r>
          </w:p>
          <w:p w:rsidR="00F4357E" w:rsidRDefault="00F4357E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Трансформация форм</w:t>
            </w: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480C5D">
              <w:rPr>
                <w:rFonts w:ascii="Times New Roman" w:hAnsi="Times New Roman" w:cs="Times New Roman"/>
                <w:sz w:val="24"/>
                <w:szCs w:val="24"/>
              </w:rPr>
              <w:t>Вещь во времени и в пространстве. Декоративный натюрморт</w:t>
            </w:r>
            <w:r w:rsidR="00F04B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04BDB" w:rsidRPr="00F04BDB" w:rsidRDefault="00F04BDB" w:rsidP="00F04B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04BDB">
              <w:rPr>
                <w:rFonts w:ascii="Times New Roman" w:hAnsi="Times New Roman"/>
                <w:bCs/>
                <w:sz w:val="24"/>
                <w:szCs w:val="24"/>
              </w:rPr>
              <w:t>Декоратив   натюрморт.</w:t>
            </w:r>
          </w:p>
          <w:p w:rsidR="00F04BDB" w:rsidRPr="00480C5D" w:rsidRDefault="00F04BDB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F4357E" w:rsidRPr="000B068A" w:rsidRDefault="002E63EC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</w:t>
            </w:r>
            <w:r w:rsidR="000B068A">
              <w:rPr>
                <w:rFonts w:ascii="Times New Roman" w:hAnsi="Times New Roman" w:cs="Times New Roman"/>
                <w:sz w:val="24"/>
                <w:szCs w:val="24"/>
              </w:rPr>
              <w:t>02.</w:t>
            </w:r>
          </w:p>
        </w:tc>
        <w:tc>
          <w:tcPr>
            <w:tcW w:w="1275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Изображать предметы различной формы, использовать простые формы для создания выразительных образов в рисунке.</w:t>
            </w:r>
          </w:p>
        </w:tc>
      </w:tr>
      <w:tr w:rsidR="00F4357E" w:rsidRPr="008B24E9" w:rsidTr="00412965">
        <w:tc>
          <w:tcPr>
            <w:tcW w:w="959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E50BAA">
              <w:rPr>
                <w:rFonts w:ascii="Times New Roman" w:hAnsi="Times New Roman" w:cs="Times New Roman"/>
                <w:sz w:val="24"/>
                <w:szCs w:val="24"/>
              </w:rPr>
              <w:t>/10</w:t>
            </w:r>
          </w:p>
        </w:tc>
        <w:tc>
          <w:tcPr>
            <w:tcW w:w="5386" w:type="dxa"/>
          </w:tcPr>
          <w:p w:rsidR="00F4357E" w:rsidRDefault="00F4357E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Азбука искусства (обучение основам художественной грамоты). Как говорит </w:t>
            </w:r>
            <w:r w:rsidRPr="00915B9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искусство?</w:t>
            </w: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 xml:space="preserve"> Жанр портрета. </w:t>
            </w:r>
            <w:r w:rsidRPr="00480C5D">
              <w:rPr>
                <w:rFonts w:ascii="Times New Roman" w:hAnsi="Times New Roman" w:cs="Times New Roman"/>
                <w:sz w:val="24"/>
                <w:szCs w:val="24"/>
              </w:rPr>
              <w:t>«Да, были люди в наше время…» Зарисовки по представлению русских и французских воинов времен Отечественной войны 1812г</w:t>
            </w:r>
            <w:r w:rsidR="00F04B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04BDB" w:rsidRPr="00F04BDB" w:rsidRDefault="00F04BDB" w:rsidP="00F04B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F04BDB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Сугыш кыры.</w:t>
            </w:r>
          </w:p>
          <w:p w:rsidR="00F04BDB" w:rsidRPr="00F04BDB" w:rsidRDefault="00F04BDB" w:rsidP="00F04B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4BDB">
              <w:rPr>
                <w:rFonts w:ascii="Times New Roman" w:hAnsi="Times New Roman"/>
                <w:bCs/>
                <w:sz w:val="24"/>
                <w:szCs w:val="24"/>
              </w:rPr>
              <w:t xml:space="preserve">Бородино. </w:t>
            </w:r>
          </w:p>
          <w:p w:rsidR="00F04BDB" w:rsidRPr="00480C5D" w:rsidRDefault="00F04BDB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8" w:type="dxa"/>
          </w:tcPr>
          <w:p w:rsidR="00F4357E" w:rsidRPr="008B24E9" w:rsidRDefault="002E63EC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0B068A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  <w:tc>
          <w:tcPr>
            <w:tcW w:w="1275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 xml:space="preserve">Передавать характерные черты внешнего облика, одежды, </w:t>
            </w:r>
            <w:r w:rsidRPr="008B24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украшений, отражающих отношение народов к человеку.</w:t>
            </w:r>
          </w:p>
        </w:tc>
      </w:tr>
      <w:tr w:rsidR="00F4357E" w:rsidRPr="008B24E9" w:rsidTr="00412965">
        <w:tc>
          <w:tcPr>
            <w:tcW w:w="959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  <w:r w:rsidR="00E50BAA">
              <w:rPr>
                <w:rFonts w:ascii="Times New Roman" w:hAnsi="Times New Roman" w:cs="Times New Roman"/>
                <w:sz w:val="24"/>
                <w:szCs w:val="24"/>
              </w:rPr>
              <w:t>/11</w:t>
            </w:r>
          </w:p>
        </w:tc>
        <w:tc>
          <w:tcPr>
            <w:tcW w:w="5386" w:type="dxa"/>
          </w:tcPr>
          <w:p w:rsidR="00F4357E" w:rsidRDefault="00F4357E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93">
              <w:rPr>
                <w:rFonts w:ascii="Times New Roman" w:hAnsi="Times New Roman" w:cs="Times New Roman"/>
                <w:b/>
                <w:sz w:val="24"/>
                <w:szCs w:val="24"/>
              </w:rPr>
              <w:t>Азбука искусства (обучение основам художественной грамоты). Как говорит искусство?</w:t>
            </w: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 xml:space="preserve"> Передача с помощью цвета характера человеческих взаимоотношений. </w:t>
            </w:r>
            <w:r w:rsidRPr="00480C5D">
              <w:rPr>
                <w:rFonts w:ascii="Times New Roman" w:hAnsi="Times New Roman" w:cs="Times New Roman"/>
                <w:sz w:val="24"/>
                <w:szCs w:val="24"/>
              </w:rPr>
              <w:t>«Да, были люди в наше время…» Сюжетная композиция: иллюстрация к фрагменту стихотворения М.Ю. Лермонтова «Бородино»</w:t>
            </w:r>
          </w:p>
          <w:p w:rsidR="00F04BDB" w:rsidRPr="00F04BDB" w:rsidRDefault="00F04BDB" w:rsidP="00F04B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4BDB">
              <w:rPr>
                <w:rFonts w:ascii="Times New Roman" w:hAnsi="Times New Roman"/>
                <w:sz w:val="24"/>
                <w:szCs w:val="24"/>
              </w:rPr>
              <w:t>М. Лермонтов</w:t>
            </w:r>
            <w:r w:rsidRPr="00F04BDB">
              <w:rPr>
                <w:rFonts w:ascii="Times New Roman" w:hAnsi="Times New Roman"/>
                <w:sz w:val="24"/>
                <w:szCs w:val="24"/>
                <w:lang w:val="tt-RU"/>
              </w:rPr>
              <w:t>ның</w:t>
            </w:r>
            <w:r w:rsidRPr="00F04BDB">
              <w:rPr>
                <w:rFonts w:ascii="Times New Roman" w:hAnsi="Times New Roman"/>
                <w:sz w:val="24"/>
                <w:szCs w:val="24"/>
              </w:rPr>
              <w:t xml:space="preserve"> «Бородино»</w:t>
            </w:r>
            <w:r w:rsidRPr="00F04BD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шигыренә и</w:t>
            </w:r>
            <w:r w:rsidRPr="00F04BDB">
              <w:rPr>
                <w:rFonts w:ascii="Times New Roman" w:hAnsi="Times New Roman"/>
                <w:sz w:val="24"/>
                <w:szCs w:val="24"/>
              </w:rPr>
              <w:t>ллюстрация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04BDB" w:rsidRPr="00480C5D" w:rsidRDefault="00F04BDB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F4357E" w:rsidRPr="008B24E9" w:rsidRDefault="002E63EC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0B068A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  <w:tc>
          <w:tcPr>
            <w:tcW w:w="1275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Создавать  средствами живописи эмоционально выразительные образы природы, человека.</w:t>
            </w:r>
          </w:p>
        </w:tc>
      </w:tr>
      <w:tr w:rsidR="00F4357E" w:rsidRPr="008B24E9" w:rsidTr="00412965">
        <w:tc>
          <w:tcPr>
            <w:tcW w:w="959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E50BAA">
              <w:rPr>
                <w:rFonts w:ascii="Times New Roman" w:hAnsi="Times New Roman" w:cs="Times New Roman"/>
                <w:sz w:val="24"/>
                <w:szCs w:val="24"/>
              </w:rPr>
              <w:t>/12</w:t>
            </w:r>
          </w:p>
        </w:tc>
        <w:tc>
          <w:tcPr>
            <w:tcW w:w="5386" w:type="dxa"/>
          </w:tcPr>
          <w:p w:rsidR="00F4357E" w:rsidRDefault="00F4357E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93">
              <w:rPr>
                <w:rFonts w:ascii="Times New Roman" w:hAnsi="Times New Roman" w:cs="Times New Roman"/>
                <w:b/>
                <w:sz w:val="24"/>
                <w:szCs w:val="24"/>
              </w:rPr>
              <w:t>Виды художественной деятельности.</w:t>
            </w: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 xml:space="preserve"> Образ человека в традиционной культуре</w:t>
            </w:r>
            <w:r w:rsidRPr="008B24E9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480C5D">
              <w:rPr>
                <w:rFonts w:ascii="Times New Roman" w:hAnsi="Times New Roman" w:cs="Times New Roman"/>
                <w:sz w:val="24"/>
                <w:szCs w:val="24"/>
              </w:rPr>
              <w:t>Образ мира в народном костюме и внешнем убранстве крестьянского дома. Зарисовки образов-символов резьбы в декоре фасада дома, резных наличников по наблюдению</w:t>
            </w:r>
            <w:r w:rsidR="00F04B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04BDB" w:rsidRPr="00F04BDB" w:rsidRDefault="00F04BDB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BDB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Халык костюмы.</w:t>
            </w:r>
          </w:p>
        </w:tc>
        <w:tc>
          <w:tcPr>
            <w:tcW w:w="1276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F4357E" w:rsidRPr="008B24E9" w:rsidRDefault="002E63EC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25.02</w:t>
            </w:r>
            <w:r w:rsidR="00FA6B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Выбирать и использовать различные художественные материалы для передачи собственного художественного замысла.</w:t>
            </w:r>
          </w:p>
        </w:tc>
      </w:tr>
      <w:tr w:rsidR="00F4357E" w:rsidRPr="008B24E9" w:rsidTr="00412965">
        <w:tc>
          <w:tcPr>
            <w:tcW w:w="959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E50BAA">
              <w:rPr>
                <w:rFonts w:ascii="Times New Roman" w:hAnsi="Times New Roman" w:cs="Times New Roman"/>
                <w:sz w:val="24"/>
                <w:szCs w:val="24"/>
              </w:rPr>
              <w:t>/13</w:t>
            </w:r>
          </w:p>
        </w:tc>
        <w:tc>
          <w:tcPr>
            <w:tcW w:w="5386" w:type="dxa"/>
          </w:tcPr>
          <w:p w:rsidR="00F4357E" w:rsidRPr="008B24E9" w:rsidRDefault="00F4357E" w:rsidP="00C3746F">
            <w:pPr>
              <w:pStyle w:val="a5"/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915B93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Азбука искусства. Как говорит искусство?</w:t>
            </w:r>
            <w:r w:rsidRPr="008B24E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Передача с помощью линии эмоционального состояния природы, человека, животного.</w:t>
            </w:r>
          </w:p>
          <w:p w:rsidR="00F4357E" w:rsidRDefault="00F4357E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0C5D">
              <w:rPr>
                <w:rFonts w:ascii="Times New Roman" w:hAnsi="Times New Roman" w:cs="Times New Roman"/>
                <w:sz w:val="24"/>
                <w:szCs w:val="24"/>
              </w:rPr>
              <w:t xml:space="preserve">Потешные листы. Графические упражнения на </w:t>
            </w:r>
            <w:r w:rsidRPr="00480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освоение выразительности лубочной линии и штриха</w:t>
            </w:r>
            <w:r w:rsidR="00F04B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04BDB" w:rsidRPr="00F04BDB" w:rsidRDefault="00F04BDB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BDB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Халык картиналары.</w:t>
            </w:r>
          </w:p>
        </w:tc>
        <w:tc>
          <w:tcPr>
            <w:tcW w:w="1276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8" w:type="dxa"/>
          </w:tcPr>
          <w:p w:rsidR="00F4357E" w:rsidRPr="008B24E9" w:rsidRDefault="002E63EC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FA6B62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  <w:tc>
          <w:tcPr>
            <w:tcW w:w="1275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Понимать условность и субъективность художественного образа.</w:t>
            </w:r>
          </w:p>
        </w:tc>
      </w:tr>
      <w:tr w:rsidR="00F4357E" w:rsidRPr="008B24E9" w:rsidTr="00412965">
        <w:tc>
          <w:tcPr>
            <w:tcW w:w="959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  <w:r w:rsidR="00E50BAA">
              <w:rPr>
                <w:rFonts w:ascii="Times New Roman" w:hAnsi="Times New Roman" w:cs="Times New Roman"/>
                <w:sz w:val="24"/>
                <w:szCs w:val="24"/>
              </w:rPr>
              <w:t>/14</w:t>
            </w:r>
          </w:p>
        </w:tc>
        <w:tc>
          <w:tcPr>
            <w:tcW w:w="5386" w:type="dxa"/>
          </w:tcPr>
          <w:p w:rsidR="00F4357E" w:rsidRPr="008B24E9" w:rsidRDefault="00F4357E" w:rsidP="00C3746F">
            <w:pPr>
              <w:pStyle w:val="a5"/>
              <w:spacing w:line="240" w:lineRule="auto"/>
              <w:ind w:firstLine="454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 w:rsidRPr="00915B93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Азбука искусства. Как говорит искусство?</w:t>
            </w:r>
            <w:r w:rsidRPr="008B24E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Передача с помощью линии эмоционального состояния природы, человека, животного.</w:t>
            </w:r>
          </w:p>
          <w:p w:rsidR="00F4357E" w:rsidRDefault="00F4357E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0C5D">
              <w:rPr>
                <w:rFonts w:ascii="Times New Roman" w:hAnsi="Times New Roman" w:cs="Times New Roman"/>
                <w:sz w:val="24"/>
                <w:szCs w:val="24"/>
              </w:rPr>
              <w:t>Потешные листы. Декоративная композиция: лубочная картинка к пословицам, поговоркам или народной песне</w:t>
            </w:r>
            <w:r w:rsidR="00F04B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04BDB" w:rsidRPr="00480C5D" w:rsidRDefault="00857ADC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Халыкмәкальләренә, җыр ,әйтемнәренәдекоратив компози</w:t>
            </w:r>
            <w:r w:rsidRPr="00480C5D">
              <w:rPr>
                <w:rFonts w:ascii="Times New Roman" w:hAnsi="Times New Roman" w:cs="Times New Roman"/>
                <w:sz w:val="24"/>
                <w:szCs w:val="24"/>
              </w:rPr>
              <w:t>ция</w:t>
            </w:r>
          </w:p>
        </w:tc>
        <w:tc>
          <w:tcPr>
            <w:tcW w:w="1276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F4357E" w:rsidRPr="008B24E9" w:rsidRDefault="002E63EC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FA6B62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  <w:tc>
          <w:tcPr>
            <w:tcW w:w="1275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Различать объекты и явления реальной жизни и их образы, выраженные в произведениях искусства, и объяснять их разницу.</w:t>
            </w:r>
          </w:p>
        </w:tc>
      </w:tr>
      <w:tr w:rsidR="00E50BAA" w:rsidRPr="008B24E9" w:rsidTr="00084916">
        <w:tc>
          <w:tcPr>
            <w:tcW w:w="14425" w:type="dxa"/>
            <w:gridSpan w:val="6"/>
          </w:tcPr>
          <w:p w:rsidR="00E50BAA" w:rsidRPr="00E50BAA" w:rsidRDefault="00E50BAA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0B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Восхитись созидательными силами природы и человека (9 ч)</w:t>
            </w:r>
          </w:p>
        </w:tc>
      </w:tr>
      <w:tr w:rsidR="00F4357E" w:rsidRPr="008B24E9" w:rsidTr="00412965">
        <w:tc>
          <w:tcPr>
            <w:tcW w:w="959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E50BAA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5386" w:type="dxa"/>
          </w:tcPr>
          <w:p w:rsidR="00F4357E" w:rsidRDefault="00F4357E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93">
              <w:rPr>
                <w:rFonts w:ascii="Times New Roman" w:hAnsi="Times New Roman" w:cs="Times New Roman"/>
                <w:b/>
                <w:sz w:val="24"/>
                <w:szCs w:val="24"/>
              </w:rPr>
              <w:t>Виды художественной деятельности.</w:t>
            </w: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 xml:space="preserve"> Приёмы работы с различными графическими материалами.</w:t>
            </w:r>
            <w:r w:rsidRPr="00480C5D">
              <w:rPr>
                <w:rFonts w:ascii="Times New Roman" w:hAnsi="Times New Roman" w:cs="Times New Roman"/>
                <w:sz w:val="24"/>
                <w:szCs w:val="24"/>
              </w:rPr>
              <w:t>Вода – жизнь. Упражнения по выполнению плакатного шрифта. Поисковые эскизы плаката</w:t>
            </w:r>
          </w:p>
          <w:p w:rsidR="00857ADC" w:rsidRDefault="00857ADC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 – яшәү</w:t>
            </w:r>
            <w:r w:rsidR="000849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чыганагы.</w:t>
            </w:r>
          </w:p>
          <w:p w:rsidR="00857ADC" w:rsidRPr="00480C5D" w:rsidRDefault="00857ADC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F4357E" w:rsidRPr="008B24E9" w:rsidRDefault="002E63EC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FA6B62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  <w:tc>
          <w:tcPr>
            <w:tcW w:w="1275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F4357E" w:rsidRPr="008B24E9" w:rsidRDefault="00F4357E" w:rsidP="006033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Изображать предметы различной формы, использовать простые формы для создания выразительных образов в рисунке.</w:t>
            </w:r>
          </w:p>
        </w:tc>
      </w:tr>
      <w:tr w:rsidR="00F4357E" w:rsidRPr="008B24E9" w:rsidTr="00412965">
        <w:tc>
          <w:tcPr>
            <w:tcW w:w="959" w:type="dxa"/>
          </w:tcPr>
          <w:p w:rsidR="00F4357E" w:rsidRPr="008B24E9" w:rsidRDefault="00F4357E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E50BAA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5386" w:type="dxa"/>
          </w:tcPr>
          <w:p w:rsidR="00F4357E" w:rsidRDefault="00F4357E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93">
              <w:rPr>
                <w:rFonts w:ascii="Times New Roman" w:hAnsi="Times New Roman" w:cs="Times New Roman"/>
                <w:b/>
                <w:sz w:val="24"/>
                <w:szCs w:val="24"/>
              </w:rPr>
              <w:t>Виды художественной деятельности.</w:t>
            </w: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 xml:space="preserve"> Приёмы работы с различными графическими материалами. </w:t>
            </w:r>
            <w:r w:rsidRPr="00480C5D">
              <w:rPr>
                <w:rFonts w:ascii="Times New Roman" w:hAnsi="Times New Roman" w:cs="Times New Roman"/>
                <w:sz w:val="24"/>
                <w:szCs w:val="24"/>
              </w:rPr>
              <w:t>Вода – жизнь. Композиция плаката в технике коллажа или фотомонтажа</w:t>
            </w:r>
            <w:r w:rsidR="00857A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57ADC" w:rsidRPr="00857ADC" w:rsidRDefault="00857ADC" w:rsidP="00857A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857ADC">
              <w:rPr>
                <w:rFonts w:ascii="Times New Roman" w:hAnsi="Times New Roman"/>
                <w:bCs/>
                <w:sz w:val="24"/>
                <w:szCs w:val="24"/>
              </w:rPr>
              <w:t>Коллаж</w:t>
            </w:r>
            <w:r w:rsidRPr="00857ADC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. Экологик плакат.</w:t>
            </w:r>
          </w:p>
          <w:p w:rsidR="00857ADC" w:rsidRPr="00480C5D" w:rsidRDefault="00857ADC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4357E" w:rsidRPr="008B24E9" w:rsidRDefault="00F4357E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F4357E" w:rsidRPr="008B24E9" w:rsidRDefault="002E63EC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FA6B62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275" w:type="dxa"/>
          </w:tcPr>
          <w:p w:rsidR="00F4357E" w:rsidRPr="008B24E9" w:rsidRDefault="00F4357E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F4357E" w:rsidRPr="008B24E9" w:rsidRDefault="00F4357E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Понимать условность и субъективность художественного образа.</w:t>
            </w:r>
          </w:p>
        </w:tc>
      </w:tr>
      <w:tr w:rsidR="00F4357E" w:rsidRPr="008B24E9" w:rsidTr="00412965">
        <w:tc>
          <w:tcPr>
            <w:tcW w:w="959" w:type="dxa"/>
          </w:tcPr>
          <w:p w:rsidR="00F4357E" w:rsidRPr="008B24E9" w:rsidRDefault="00F4357E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E50BAA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5386" w:type="dxa"/>
          </w:tcPr>
          <w:p w:rsidR="00F4357E" w:rsidRDefault="00F4357E" w:rsidP="00C3746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93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Виды художественной деятельности.</w:t>
            </w:r>
            <w:r w:rsidRPr="008B24E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Красота и разнообразие природы, человека, зданий, </w:t>
            </w:r>
            <w:r w:rsidRPr="008B24E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lastRenderedPageBreak/>
              <w:t xml:space="preserve">предметов, выраженные </w:t>
            </w: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средствами живописи.</w:t>
            </w:r>
            <w:r w:rsidRPr="00480C5D">
              <w:rPr>
                <w:rFonts w:ascii="Times New Roman" w:hAnsi="Times New Roman" w:cs="Times New Roman"/>
                <w:sz w:val="24"/>
                <w:szCs w:val="24"/>
              </w:rPr>
              <w:t>«За весной, красой природы, лето красное придет» композиция и колорит весеннего пейзажа</w:t>
            </w:r>
            <w:r w:rsidR="00857A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57ADC" w:rsidRPr="00857ADC" w:rsidRDefault="00857ADC" w:rsidP="00857A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857ADC">
              <w:rPr>
                <w:rFonts w:ascii="Times New Roman" w:hAnsi="Times New Roman"/>
                <w:bCs/>
                <w:sz w:val="24"/>
                <w:szCs w:val="24"/>
              </w:rPr>
              <w:t>Коллаж</w:t>
            </w:r>
            <w:r w:rsidRPr="00857ADC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. Экологик плакат.</w:t>
            </w:r>
          </w:p>
          <w:p w:rsidR="00857ADC" w:rsidRDefault="00857ADC" w:rsidP="00C3746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7ADC" w:rsidRPr="00480C5D" w:rsidRDefault="00857ADC" w:rsidP="00857A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4357E" w:rsidRPr="008B24E9" w:rsidRDefault="00F4357E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8" w:type="dxa"/>
          </w:tcPr>
          <w:p w:rsidR="00F4357E" w:rsidRPr="008B24E9" w:rsidRDefault="002E63EC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FA6B62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275" w:type="dxa"/>
          </w:tcPr>
          <w:p w:rsidR="00F4357E" w:rsidRPr="008B24E9" w:rsidRDefault="00F4357E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F4357E" w:rsidRPr="008B24E9" w:rsidRDefault="00F4357E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 xml:space="preserve">Изображать предметы различной формы, использовать простые формы </w:t>
            </w:r>
            <w:r w:rsidRPr="008B24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для создания выразительных образов в рисунке.</w:t>
            </w:r>
          </w:p>
        </w:tc>
      </w:tr>
      <w:tr w:rsidR="00F4357E" w:rsidRPr="008B24E9" w:rsidTr="00412965">
        <w:tc>
          <w:tcPr>
            <w:tcW w:w="959" w:type="dxa"/>
          </w:tcPr>
          <w:p w:rsidR="00F4357E" w:rsidRPr="008B24E9" w:rsidRDefault="00F4357E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  <w:r w:rsidR="00E50BAA">
              <w:rPr>
                <w:rFonts w:ascii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5386" w:type="dxa"/>
          </w:tcPr>
          <w:p w:rsidR="00F4357E" w:rsidRDefault="00F4357E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93"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>Виды художественной деятельности.</w:t>
            </w:r>
            <w:r w:rsidRPr="008B24E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Красота и разнообразие природы, человека, зданий, предметов, выраженные </w:t>
            </w: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средствами живописи.</w:t>
            </w:r>
            <w:r w:rsidRPr="00480C5D">
              <w:rPr>
                <w:rFonts w:ascii="Times New Roman" w:hAnsi="Times New Roman" w:cs="Times New Roman"/>
                <w:sz w:val="24"/>
                <w:szCs w:val="24"/>
              </w:rPr>
              <w:t>«За весной, красой природы, лето красное придет» композиция и колорит весеннего пейзажа</w:t>
            </w:r>
            <w:r w:rsidR="00857A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57ADC" w:rsidRPr="00857ADC" w:rsidRDefault="00857ADC" w:rsidP="00857A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7ADC">
              <w:rPr>
                <w:rFonts w:ascii="Times New Roman" w:hAnsi="Times New Roman"/>
                <w:sz w:val="24"/>
                <w:szCs w:val="24"/>
              </w:rPr>
              <w:t>К. Юон</w:t>
            </w:r>
            <w:r w:rsidRPr="00857AD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иҗаты</w:t>
            </w:r>
            <w:r w:rsidRPr="00857AD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857ADC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Язгы </w:t>
            </w:r>
            <w:r w:rsidRPr="00857ADC">
              <w:rPr>
                <w:rFonts w:ascii="Times New Roman" w:hAnsi="Times New Roman"/>
                <w:sz w:val="24"/>
                <w:szCs w:val="24"/>
              </w:rPr>
              <w:t xml:space="preserve">пейзаж 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F4357E" w:rsidRPr="008B24E9" w:rsidRDefault="00F4357E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F4357E" w:rsidRPr="008B24E9" w:rsidRDefault="002E63EC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FA6B62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275" w:type="dxa"/>
          </w:tcPr>
          <w:p w:rsidR="00F4357E" w:rsidRPr="008B24E9" w:rsidRDefault="00F4357E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F4357E" w:rsidRPr="008B24E9" w:rsidRDefault="00F4357E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Участвовать в обсуждении содержания и выразительных средств художественных произведений.</w:t>
            </w:r>
          </w:p>
        </w:tc>
      </w:tr>
      <w:tr w:rsidR="00F4357E" w:rsidRPr="008B24E9" w:rsidTr="00412965">
        <w:tc>
          <w:tcPr>
            <w:tcW w:w="959" w:type="dxa"/>
          </w:tcPr>
          <w:p w:rsidR="00F4357E" w:rsidRPr="008B24E9" w:rsidRDefault="00F4357E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E50BAA">
              <w:rPr>
                <w:rFonts w:ascii="Times New Roman" w:hAnsi="Times New Roman" w:cs="Times New Roman"/>
                <w:sz w:val="24"/>
                <w:szCs w:val="24"/>
              </w:rPr>
              <w:t>/5</w:t>
            </w:r>
          </w:p>
        </w:tc>
        <w:tc>
          <w:tcPr>
            <w:tcW w:w="5386" w:type="dxa"/>
          </w:tcPr>
          <w:p w:rsidR="00F4357E" w:rsidRDefault="00F4357E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93">
              <w:rPr>
                <w:rFonts w:ascii="Times New Roman" w:hAnsi="Times New Roman" w:cs="Times New Roman"/>
                <w:b/>
                <w:sz w:val="24"/>
                <w:szCs w:val="24"/>
              </w:rPr>
              <w:t>Виды художественной деятельности.</w:t>
            </w: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темы скульптуры. </w:t>
            </w:r>
            <w:r w:rsidRPr="00480C5D">
              <w:rPr>
                <w:rFonts w:ascii="Times New Roman" w:hAnsi="Times New Roman" w:cs="Times New Roman"/>
                <w:sz w:val="24"/>
                <w:szCs w:val="24"/>
              </w:rPr>
              <w:t>«Это праздник со слезами на глазах..» Образ защитника Отечества в скульптуре и живописи. Эскиз памятника героям Великой Отечественной войны по представлению</w:t>
            </w:r>
            <w:r w:rsidR="00857A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57ADC" w:rsidRPr="00480C5D" w:rsidRDefault="000B068A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Җиңү</w:t>
            </w:r>
            <w:r w:rsidR="000849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бәйрәме.</w:t>
            </w:r>
          </w:p>
        </w:tc>
        <w:tc>
          <w:tcPr>
            <w:tcW w:w="1276" w:type="dxa"/>
          </w:tcPr>
          <w:p w:rsidR="00F4357E" w:rsidRPr="008B24E9" w:rsidRDefault="00F4357E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F4357E" w:rsidRPr="008B24E9" w:rsidRDefault="002E63EC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  <w:r w:rsidR="00FA6B62">
              <w:rPr>
                <w:rFonts w:ascii="Times New Roman" w:hAnsi="Times New Roman" w:cs="Times New Roman"/>
                <w:sz w:val="24"/>
                <w:szCs w:val="24"/>
              </w:rPr>
              <w:t>04.</w:t>
            </w:r>
          </w:p>
        </w:tc>
        <w:tc>
          <w:tcPr>
            <w:tcW w:w="1275" w:type="dxa"/>
          </w:tcPr>
          <w:p w:rsidR="00F4357E" w:rsidRPr="008B24E9" w:rsidRDefault="00F4357E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F4357E" w:rsidRPr="008B24E9" w:rsidRDefault="00F4357E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Участвовать в обсуждении содержания и выразительных средств художественных произведений.</w:t>
            </w:r>
          </w:p>
        </w:tc>
      </w:tr>
      <w:tr w:rsidR="00F4357E" w:rsidRPr="008B24E9" w:rsidTr="00412965">
        <w:tc>
          <w:tcPr>
            <w:tcW w:w="959" w:type="dxa"/>
          </w:tcPr>
          <w:p w:rsidR="00F4357E" w:rsidRPr="008B24E9" w:rsidRDefault="00F4357E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E50BAA">
              <w:rPr>
                <w:rFonts w:ascii="Times New Roman" w:hAnsi="Times New Roman" w:cs="Times New Roman"/>
                <w:sz w:val="24"/>
                <w:szCs w:val="24"/>
              </w:rPr>
              <w:t>/6</w:t>
            </w:r>
          </w:p>
        </w:tc>
        <w:tc>
          <w:tcPr>
            <w:tcW w:w="5386" w:type="dxa"/>
          </w:tcPr>
          <w:p w:rsidR="00F4357E" w:rsidRPr="00915B93" w:rsidRDefault="00F4357E" w:rsidP="00A51815">
            <w:pPr>
              <w:pStyle w:val="4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  <w:r w:rsidRPr="00915B93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Значимые темы искусства.</w:t>
            </w:r>
            <w:r w:rsidRPr="00915B93"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br/>
              <w:t>О чём говорит искусство?</w:t>
            </w:r>
          </w:p>
          <w:p w:rsidR="00F4357E" w:rsidRPr="008B24E9" w:rsidRDefault="00F4357E" w:rsidP="00A51815">
            <w:pPr>
              <w:pStyle w:val="a5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color w:val="auto"/>
                <w:spacing w:val="2"/>
                <w:sz w:val="24"/>
                <w:szCs w:val="24"/>
              </w:rPr>
              <w:t>Овладение основами художественной грамоты: компози</w:t>
            </w:r>
            <w:r w:rsidRPr="008B24E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цией, формой, ритмом, линией, цветом, объёмом, фактурой. </w:t>
            </w:r>
          </w:p>
          <w:p w:rsidR="00F4357E" w:rsidRDefault="00F4357E" w:rsidP="001D6D9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0C5D">
              <w:rPr>
                <w:rFonts w:ascii="Times New Roman" w:hAnsi="Times New Roman" w:cs="Times New Roman"/>
                <w:sz w:val="24"/>
                <w:szCs w:val="24"/>
              </w:rPr>
              <w:t>«Медаль за бой, медаль за труд из одного металла льют». Медальное искусство. Образы-символы. Эскиз памятной медали</w:t>
            </w:r>
            <w:r w:rsidR="000B068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B068A" w:rsidRPr="00480C5D" w:rsidRDefault="000B068A" w:rsidP="001D6D9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0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Медаль</w:t>
            </w:r>
            <w:r w:rsidR="000849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рәсеме</w:t>
            </w:r>
            <w:r w:rsidR="000849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ясау.</w:t>
            </w:r>
          </w:p>
        </w:tc>
        <w:tc>
          <w:tcPr>
            <w:tcW w:w="1276" w:type="dxa"/>
          </w:tcPr>
          <w:p w:rsidR="00F4357E" w:rsidRPr="008B24E9" w:rsidRDefault="00F4357E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8" w:type="dxa"/>
          </w:tcPr>
          <w:p w:rsidR="00F4357E" w:rsidRPr="008B24E9" w:rsidRDefault="002E63EC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  <w:r w:rsidR="00FA6B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</w:tcPr>
          <w:p w:rsidR="00F4357E" w:rsidRPr="008B24E9" w:rsidRDefault="00F4357E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F4357E" w:rsidRPr="008B24E9" w:rsidRDefault="00F4357E" w:rsidP="001D6D92">
            <w:pPr>
              <w:pStyle w:val="a5"/>
              <w:spacing w:line="240" w:lineRule="auto"/>
              <w:ind w:firstLine="454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Участие в различных видах изобразительной, декоративно­прикладной и художественно­конструкторской деятельности.</w:t>
            </w:r>
          </w:p>
          <w:p w:rsidR="00F4357E" w:rsidRPr="008B24E9" w:rsidRDefault="00F4357E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357E" w:rsidRPr="008B24E9" w:rsidTr="00412965">
        <w:tc>
          <w:tcPr>
            <w:tcW w:w="959" w:type="dxa"/>
          </w:tcPr>
          <w:p w:rsidR="00F4357E" w:rsidRPr="008B24E9" w:rsidRDefault="00F4357E" w:rsidP="00E707F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  <w:r w:rsidR="00E50BAA">
              <w:rPr>
                <w:rFonts w:ascii="Times New Roman" w:hAnsi="Times New Roman" w:cs="Times New Roman"/>
                <w:sz w:val="24"/>
                <w:szCs w:val="24"/>
              </w:rPr>
              <w:t>/7</w:t>
            </w:r>
          </w:p>
        </w:tc>
        <w:tc>
          <w:tcPr>
            <w:tcW w:w="5386" w:type="dxa"/>
          </w:tcPr>
          <w:p w:rsidR="00F4357E" w:rsidRDefault="00F4357E" w:rsidP="001D6D9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93">
              <w:rPr>
                <w:rFonts w:ascii="Times New Roman" w:hAnsi="Times New Roman" w:cs="Times New Roman"/>
                <w:b/>
                <w:sz w:val="24"/>
                <w:szCs w:val="24"/>
              </w:rPr>
              <w:t>Виды художественной деятельности.</w:t>
            </w: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 xml:space="preserve"> Понятие о синтетичном характере народной культуры. Резьба</w:t>
            </w:r>
            <w:r w:rsidRPr="00480C5D">
              <w:rPr>
                <w:rFonts w:ascii="Times New Roman" w:hAnsi="Times New Roman" w:cs="Times New Roman"/>
                <w:sz w:val="24"/>
                <w:szCs w:val="24"/>
              </w:rPr>
              <w:t xml:space="preserve"> по дереву. Орнаменты народов мира: шедевры архитектуры Мариинска в технике сквозной и рельефной резьбы</w:t>
            </w:r>
            <w:r w:rsidR="000B068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B068A" w:rsidRPr="000B068A" w:rsidRDefault="000B068A" w:rsidP="001D6D9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68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Бөтен халык орнаментлары.</w:t>
            </w:r>
          </w:p>
        </w:tc>
        <w:tc>
          <w:tcPr>
            <w:tcW w:w="1276" w:type="dxa"/>
          </w:tcPr>
          <w:p w:rsidR="00F4357E" w:rsidRPr="008B24E9" w:rsidRDefault="00F4357E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F4357E" w:rsidRPr="008B24E9" w:rsidRDefault="002E63EC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FA6B62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1275" w:type="dxa"/>
          </w:tcPr>
          <w:p w:rsidR="00F4357E" w:rsidRPr="008B24E9" w:rsidRDefault="00F4357E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F4357E" w:rsidRPr="008B24E9" w:rsidRDefault="00F4357E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Участвовать в обсуждении содержания и выразительных средств художественных произведений.</w:t>
            </w:r>
          </w:p>
        </w:tc>
      </w:tr>
      <w:tr w:rsidR="00F4357E" w:rsidRPr="008B24E9" w:rsidTr="00412965">
        <w:tc>
          <w:tcPr>
            <w:tcW w:w="959" w:type="dxa"/>
          </w:tcPr>
          <w:p w:rsidR="00F4357E" w:rsidRPr="008B24E9" w:rsidRDefault="00F4357E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E50BAA">
              <w:rPr>
                <w:rFonts w:ascii="Times New Roman" w:hAnsi="Times New Roman" w:cs="Times New Roman"/>
                <w:sz w:val="24"/>
                <w:szCs w:val="24"/>
              </w:rPr>
              <w:t>/8</w:t>
            </w:r>
          </w:p>
        </w:tc>
        <w:tc>
          <w:tcPr>
            <w:tcW w:w="5386" w:type="dxa"/>
          </w:tcPr>
          <w:p w:rsidR="000B068A" w:rsidRDefault="00F4357E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93">
              <w:rPr>
                <w:rFonts w:ascii="Times New Roman" w:hAnsi="Times New Roman" w:cs="Times New Roman"/>
                <w:b/>
                <w:sz w:val="24"/>
                <w:szCs w:val="24"/>
              </w:rPr>
              <w:t>Виды художественной деятельности.</w:t>
            </w: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 xml:space="preserve"> Понятие о синтетичном характере народной культуры. </w:t>
            </w:r>
            <w:r w:rsidRPr="00480C5D">
              <w:rPr>
                <w:rFonts w:ascii="Times New Roman" w:hAnsi="Times New Roman" w:cs="Times New Roman"/>
                <w:sz w:val="24"/>
                <w:szCs w:val="24"/>
              </w:rPr>
              <w:t>Символика ганчевых арабесок. Повтор, вариации и импровизация по мотивам  узбекских ганчевых узоров</w:t>
            </w: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B068A" w:rsidRPr="000B068A" w:rsidRDefault="000B068A" w:rsidP="007E004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68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Сәнгат</w:t>
            </w:r>
            <w:r w:rsidRPr="000B068A">
              <w:rPr>
                <w:rFonts w:ascii="Times New Roman" w:hAnsi="Times New Roman"/>
                <w:bCs/>
                <w:sz w:val="24"/>
                <w:szCs w:val="24"/>
              </w:rPr>
              <w:t>ь</w:t>
            </w:r>
            <w:r w:rsidRPr="000B068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тә ел фасыллары.</w:t>
            </w:r>
          </w:p>
        </w:tc>
        <w:tc>
          <w:tcPr>
            <w:tcW w:w="1276" w:type="dxa"/>
          </w:tcPr>
          <w:p w:rsidR="00F4357E" w:rsidRPr="008B24E9" w:rsidRDefault="00F4357E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F4357E" w:rsidRPr="008B24E9" w:rsidRDefault="002E63EC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FA6B62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1275" w:type="dxa"/>
          </w:tcPr>
          <w:p w:rsidR="00F4357E" w:rsidRPr="008B24E9" w:rsidRDefault="00F4357E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F4357E" w:rsidRPr="008B24E9" w:rsidRDefault="00F4357E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Изображать предметы различной формы, использовать простые формы для создания выразительных образов в рисунке.</w:t>
            </w:r>
          </w:p>
        </w:tc>
      </w:tr>
      <w:tr w:rsidR="00F4357E" w:rsidRPr="008B24E9" w:rsidTr="00412965">
        <w:tc>
          <w:tcPr>
            <w:tcW w:w="959" w:type="dxa"/>
          </w:tcPr>
          <w:p w:rsidR="00F4357E" w:rsidRPr="008B24E9" w:rsidRDefault="00F4357E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="00E50BAA">
              <w:rPr>
                <w:rFonts w:ascii="Times New Roman" w:hAnsi="Times New Roman" w:cs="Times New Roman"/>
                <w:sz w:val="24"/>
                <w:szCs w:val="24"/>
              </w:rPr>
              <w:t>/9</w:t>
            </w:r>
          </w:p>
        </w:tc>
        <w:tc>
          <w:tcPr>
            <w:tcW w:w="5386" w:type="dxa"/>
          </w:tcPr>
          <w:p w:rsidR="00F4357E" w:rsidRDefault="00F4357E" w:rsidP="001D6D9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5B93">
              <w:rPr>
                <w:rFonts w:ascii="Times New Roman" w:hAnsi="Times New Roman" w:cs="Times New Roman"/>
                <w:b/>
                <w:sz w:val="24"/>
                <w:szCs w:val="24"/>
              </w:rPr>
              <w:t>Виды художественной деятельности.</w:t>
            </w: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 xml:space="preserve"> Разнообразие форм </w:t>
            </w:r>
            <w:r w:rsidRPr="008B24E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в природе как основа декоративных форм в прикладном искусстве. </w:t>
            </w:r>
            <w:r w:rsidRPr="00480C5D">
              <w:rPr>
                <w:rFonts w:ascii="Times New Roman" w:hAnsi="Times New Roman" w:cs="Times New Roman"/>
                <w:sz w:val="24"/>
                <w:szCs w:val="24"/>
              </w:rPr>
              <w:t>Круглый год. Образ времени года в искусстве. Эскиз  декоративного панно</w:t>
            </w:r>
            <w:r w:rsidR="000B068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B068A" w:rsidRPr="00480C5D" w:rsidRDefault="000B068A" w:rsidP="001D6D9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Рәсем</w:t>
            </w:r>
            <w:r w:rsidR="000849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сәнгатендә ел фасыллары.</w:t>
            </w:r>
          </w:p>
        </w:tc>
        <w:tc>
          <w:tcPr>
            <w:tcW w:w="1276" w:type="dxa"/>
          </w:tcPr>
          <w:p w:rsidR="00F4357E" w:rsidRPr="008B24E9" w:rsidRDefault="00F4357E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F4357E" w:rsidRPr="008B24E9" w:rsidRDefault="002E63EC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FA6B62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1275" w:type="dxa"/>
          </w:tcPr>
          <w:p w:rsidR="00F4357E" w:rsidRPr="008B24E9" w:rsidRDefault="00F4357E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F4357E" w:rsidRPr="008B24E9" w:rsidRDefault="00F4357E" w:rsidP="00480C5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4E9">
              <w:rPr>
                <w:rFonts w:ascii="Times New Roman" w:hAnsi="Times New Roman" w:cs="Times New Roman"/>
                <w:sz w:val="24"/>
                <w:szCs w:val="24"/>
              </w:rPr>
              <w:t>Понимать условность и субъективность художественного образа.</w:t>
            </w:r>
          </w:p>
        </w:tc>
      </w:tr>
    </w:tbl>
    <w:p w:rsidR="00F4357E" w:rsidRDefault="00F4357E" w:rsidP="006033EE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F4357E" w:rsidRDefault="00F4357E" w:rsidP="006033EE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sz w:val="24"/>
          <w:szCs w:val="24"/>
        </w:rPr>
      </w:pPr>
    </w:p>
    <w:p w:rsidR="00915B93" w:rsidRDefault="00915B93" w:rsidP="008B2B8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 w:eastAsia="ru-RU"/>
        </w:rPr>
      </w:pPr>
    </w:p>
    <w:p w:rsidR="00E50BAA" w:rsidRDefault="00E50BAA" w:rsidP="008B2B89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 w:eastAsia="ar-SA"/>
        </w:rPr>
      </w:pPr>
    </w:p>
    <w:p w:rsidR="00E50BAA" w:rsidRDefault="00E50BAA" w:rsidP="008B2B89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 w:eastAsia="ar-SA"/>
        </w:rPr>
      </w:pPr>
    </w:p>
    <w:p w:rsidR="00E50BAA" w:rsidRDefault="00E50BAA" w:rsidP="008B2B89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 w:eastAsia="ar-SA"/>
        </w:rPr>
      </w:pPr>
    </w:p>
    <w:p w:rsidR="008B2B89" w:rsidRPr="008B2B89" w:rsidRDefault="008B2B89" w:rsidP="008B2B89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 w:eastAsia="ar-SA"/>
        </w:rPr>
      </w:pPr>
      <w:r w:rsidRPr="008B2B89">
        <w:rPr>
          <w:rFonts w:ascii="Times New Roman" w:hAnsi="Times New Roman" w:cs="Times New Roman"/>
          <w:b/>
          <w:sz w:val="24"/>
          <w:szCs w:val="24"/>
          <w:lang w:val="tt-RU" w:eastAsia="ar-SA"/>
        </w:rPr>
        <w:t>Система оценивания</w:t>
      </w:r>
    </w:p>
    <w:p w:rsidR="008B2B89" w:rsidRPr="008B2B89" w:rsidRDefault="008B2B89" w:rsidP="008B2B8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B2B8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Оценка "5"</w:t>
      </w:r>
    </w:p>
    <w:p w:rsidR="008B2B89" w:rsidRPr="008B2B89" w:rsidRDefault="008B2B89" w:rsidP="008B2B89">
      <w:pPr>
        <w:numPr>
          <w:ilvl w:val="0"/>
          <w:numId w:val="7"/>
        </w:num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B2B89">
        <w:rPr>
          <w:rFonts w:ascii="Times New Roman" w:hAnsi="Times New Roman" w:cs="Times New Roman"/>
          <w:sz w:val="24"/>
          <w:szCs w:val="24"/>
          <w:lang w:eastAsia="ru-RU"/>
        </w:rPr>
        <w:t>учащийся  полностью справляется с поставленной целью урока;</w:t>
      </w:r>
    </w:p>
    <w:p w:rsidR="008B2B89" w:rsidRPr="008B2B89" w:rsidRDefault="008B2B89" w:rsidP="008B2B89">
      <w:pPr>
        <w:numPr>
          <w:ilvl w:val="0"/>
          <w:numId w:val="7"/>
        </w:num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B2B89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правильно излагает изученный материал и умеет применить полученные  знания на практике;</w:t>
      </w:r>
    </w:p>
    <w:p w:rsidR="008B2B89" w:rsidRPr="008B2B89" w:rsidRDefault="008B2B89" w:rsidP="008B2B89">
      <w:pPr>
        <w:numPr>
          <w:ilvl w:val="0"/>
          <w:numId w:val="7"/>
        </w:num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B2B89">
        <w:rPr>
          <w:rFonts w:ascii="Times New Roman" w:hAnsi="Times New Roman" w:cs="Times New Roman"/>
          <w:sz w:val="24"/>
          <w:szCs w:val="24"/>
          <w:lang w:eastAsia="ru-RU"/>
        </w:rPr>
        <w:t>верно решает композицию рисунка, т.е. гармонично согласовывает между  собой все компоненты изображения;</w:t>
      </w:r>
    </w:p>
    <w:p w:rsidR="008B2B89" w:rsidRPr="008B2B89" w:rsidRDefault="008B2B89" w:rsidP="008B2B89">
      <w:pPr>
        <w:numPr>
          <w:ilvl w:val="0"/>
          <w:numId w:val="7"/>
        </w:num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B2B89">
        <w:rPr>
          <w:rFonts w:ascii="Times New Roman" w:hAnsi="Times New Roman" w:cs="Times New Roman"/>
          <w:sz w:val="24"/>
          <w:szCs w:val="24"/>
          <w:lang w:eastAsia="ru-RU"/>
        </w:rPr>
        <w:t>умеет подметить и передать в изображении наиболее характерное.</w:t>
      </w:r>
    </w:p>
    <w:p w:rsidR="008B2B89" w:rsidRPr="008B2B89" w:rsidRDefault="008B2B89" w:rsidP="008B2B8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B2B8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Оценка "4"</w:t>
      </w:r>
    </w:p>
    <w:p w:rsidR="008B2B89" w:rsidRPr="008B2B89" w:rsidRDefault="008B2B89" w:rsidP="008B2B89">
      <w:pPr>
        <w:numPr>
          <w:ilvl w:val="0"/>
          <w:numId w:val="8"/>
        </w:num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B2B89">
        <w:rPr>
          <w:rFonts w:ascii="Times New Roman" w:hAnsi="Times New Roman" w:cs="Times New Roman"/>
          <w:sz w:val="24"/>
          <w:szCs w:val="24"/>
          <w:lang w:eastAsia="ru-RU"/>
        </w:rPr>
        <w:t>учащийся полностью овладел программным материалом, но при изложении его допускает неточности второстепенного характера;</w:t>
      </w:r>
    </w:p>
    <w:p w:rsidR="008B2B89" w:rsidRPr="008B2B89" w:rsidRDefault="008B2B89" w:rsidP="008B2B89">
      <w:pPr>
        <w:numPr>
          <w:ilvl w:val="0"/>
          <w:numId w:val="8"/>
        </w:num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B2B89">
        <w:rPr>
          <w:rFonts w:ascii="Times New Roman" w:hAnsi="Times New Roman" w:cs="Times New Roman"/>
          <w:sz w:val="24"/>
          <w:szCs w:val="24"/>
          <w:lang w:eastAsia="ru-RU"/>
        </w:rPr>
        <w:t>гармонично согласовывает между собой все компоненты изображения;</w:t>
      </w:r>
    </w:p>
    <w:p w:rsidR="008B2B89" w:rsidRPr="008B2B89" w:rsidRDefault="008B2B89" w:rsidP="008B2B89">
      <w:pPr>
        <w:numPr>
          <w:ilvl w:val="0"/>
          <w:numId w:val="8"/>
        </w:num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B2B89">
        <w:rPr>
          <w:rFonts w:ascii="Times New Roman" w:hAnsi="Times New Roman" w:cs="Times New Roman"/>
          <w:sz w:val="24"/>
          <w:szCs w:val="24"/>
          <w:lang w:eastAsia="ru-RU"/>
        </w:rPr>
        <w:t>умеет подметить, но не совсем точно передаёт в изображении наиболее</w:t>
      </w:r>
      <w:r w:rsidRPr="008B2B89">
        <w:rPr>
          <w:rFonts w:ascii="Times New Roman" w:hAnsi="Times New Roman" w:cs="Times New Roman"/>
          <w:sz w:val="24"/>
          <w:szCs w:val="24"/>
          <w:lang w:eastAsia="ru-RU"/>
        </w:rPr>
        <w:br/>
        <w:t>характерное.</w:t>
      </w:r>
    </w:p>
    <w:p w:rsidR="008B2B89" w:rsidRPr="008B2B89" w:rsidRDefault="008B2B89" w:rsidP="008B2B8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B2B8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Оценка "3"</w:t>
      </w:r>
    </w:p>
    <w:p w:rsidR="008B2B89" w:rsidRPr="008B2B89" w:rsidRDefault="008B2B89" w:rsidP="008B2B89">
      <w:pPr>
        <w:numPr>
          <w:ilvl w:val="0"/>
          <w:numId w:val="9"/>
        </w:num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B2B89">
        <w:rPr>
          <w:rFonts w:ascii="Times New Roman" w:hAnsi="Times New Roman" w:cs="Times New Roman"/>
          <w:sz w:val="24"/>
          <w:szCs w:val="24"/>
          <w:lang w:eastAsia="ru-RU"/>
        </w:rPr>
        <w:t>учащийся слабо справляется с поставленной целью урока;</w:t>
      </w:r>
    </w:p>
    <w:p w:rsidR="008B2B89" w:rsidRPr="008B2B89" w:rsidRDefault="008B2B89" w:rsidP="008B2B89">
      <w:pPr>
        <w:numPr>
          <w:ilvl w:val="0"/>
          <w:numId w:val="9"/>
        </w:num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B2B89">
        <w:rPr>
          <w:rFonts w:ascii="Times New Roman" w:hAnsi="Times New Roman" w:cs="Times New Roman"/>
          <w:sz w:val="24"/>
          <w:szCs w:val="24"/>
          <w:lang w:eastAsia="ru-RU"/>
        </w:rPr>
        <w:t>допускает неточность в изложении изученного материала.</w:t>
      </w:r>
    </w:p>
    <w:p w:rsidR="008B2B89" w:rsidRPr="008B2B89" w:rsidRDefault="008B2B89" w:rsidP="008B2B8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B2B8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Оценка "2"</w:t>
      </w:r>
    </w:p>
    <w:p w:rsidR="008B2B89" w:rsidRPr="008B2B89" w:rsidRDefault="008B2B89" w:rsidP="008B2B89">
      <w:pPr>
        <w:numPr>
          <w:ilvl w:val="0"/>
          <w:numId w:val="10"/>
        </w:num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B2B89">
        <w:rPr>
          <w:rFonts w:ascii="Times New Roman" w:hAnsi="Times New Roman" w:cs="Times New Roman"/>
          <w:sz w:val="24"/>
          <w:szCs w:val="24"/>
          <w:lang w:eastAsia="ru-RU"/>
        </w:rPr>
        <w:t>учащийся допускает грубые ошибки в ответе;</w:t>
      </w:r>
    </w:p>
    <w:p w:rsidR="008B2B89" w:rsidRPr="008B2B89" w:rsidRDefault="008B2B89" w:rsidP="008B2B89">
      <w:pPr>
        <w:numPr>
          <w:ilvl w:val="0"/>
          <w:numId w:val="10"/>
        </w:num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B2B89">
        <w:rPr>
          <w:rFonts w:ascii="Times New Roman" w:hAnsi="Times New Roman" w:cs="Times New Roman"/>
          <w:sz w:val="24"/>
          <w:szCs w:val="24"/>
          <w:lang w:eastAsia="ru-RU"/>
        </w:rPr>
        <w:t>не справляется с поставленной целью урока.</w:t>
      </w:r>
    </w:p>
    <w:p w:rsidR="008B2B89" w:rsidRPr="008B2B89" w:rsidRDefault="008B2B89" w:rsidP="008B2B8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B2B8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Оценка "1"</w:t>
      </w:r>
    </w:p>
    <w:p w:rsidR="006B3CFB" w:rsidRPr="00E50BAA" w:rsidRDefault="008B2B89" w:rsidP="00E50BAA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2B89">
        <w:rPr>
          <w:rFonts w:ascii="Times New Roman" w:eastAsia="Calibri" w:hAnsi="Times New Roman" w:cs="Times New Roman"/>
          <w:sz w:val="24"/>
          <w:szCs w:val="24"/>
        </w:rPr>
        <w:t xml:space="preserve">   Отменяется оценка «1». Это связано с тем, что единица как оценка в         начальной школе практически не используется и оценка «1» может быть приравнена к оценке «2».</w:t>
      </w:r>
    </w:p>
    <w:p w:rsidR="006B3CFB" w:rsidRDefault="006B3CFB">
      <w:bookmarkStart w:id="0" w:name="_GoBack"/>
      <w:bookmarkEnd w:id="0"/>
    </w:p>
    <w:sectPr w:rsidR="006B3CFB" w:rsidSect="00E90A3B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E"/>
    <w:multiLevelType w:val="singleLevel"/>
    <w:tmpl w:val="B69291B4"/>
    <w:lvl w:ilvl="0">
      <w:numFmt w:val="bullet"/>
      <w:lvlText w:val="*"/>
      <w:lvlJc w:val="left"/>
    </w:lvl>
  </w:abstractNum>
  <w:abstractNum w:abstractNumId="2">
    <w:nsid w:val="0F8D5641"/>
    <w:multiLevelType w:val="hybridMultilevel"/>
    <w:tmpl w:val="AB9C2DD0"/>
    <w:lvl w:ilvl="0" w:tplc="0419000D">
      <w:start w:val="1"/>
      <w:numFmt w:val="bullet"/>
      <w:lvlText w:val=""/>
      <w:lvlJc w:val="left"/>
      <w:pPr>
        <w:ind w:left="810" w:hanging="45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972F20"/>
    <w:multiLevelType w:val="hybridMultilevel"/>
    <w:tmpl w:val="5C42D01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CE655F3"/>
    <w:multiLevelType w:val="hybridMultilevel"/>
    <w:tmpl w:val="015C799E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8020461"/>
    <w:multiLevelType w:val="hybridMultilevel"/>
    <w:tmpl w:val="4D483800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E983153"/>
    <w:multiLevelType w:val="hybridMultilevel"/>
    <w:tmpl w:val="D0F6F794"/>
    <w:lvl w:ilvl="0" w:tplc="68F0422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41F6498F"/>
    <w:multiLevelType w:val="hybridMultilevel"/>
    <w:tmpl w:val="70F4B932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708B476E"/>
    <w:multiLevelType w:val="hybridMultilevel"/>
    <w:tmpl w:val="F572A01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</w:num>
  <w:num w:numId="5">
    <w:abstractNumId w:val="1"/>
    <w:lvlOverride w:ilvl="0">
      <w:lvl w:ilvl="0">
        <w:start w:val="65535"/>
        <w:numFmt w:val="bullet"/>
        <w:lvlText w:val="•"/>
        <w:legacy w:legacy="1" w:legacySpace="0" w:legacyIndent="140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1"/>
    <w:lvlOverride w:ilvl="0">
      <w:lvl w:ilvl="0">
        <w:start w:val="65535"/>
        <w:numFmt w:val="bullet"/>
        <w:lvlText w:val="•"/>
        <w:legacy w:legacy="1" w:legacySpace="0" w:legacyIndent="148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"/>
  </w:num>
  <w:num w:numId="8">
    <w:abstractNumId w:val="7"/>
  </w:num>
  <w:num w:numId="9">
    <w:abstractNumId w:val="4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2"/>
  </w:compat>
  <w:rsids>
    <w:rsidRoot w:val="006033EE"/>
    <w:rsid w:val="00024F45"/>
    <w:rsid w:val="00043477"/>
    <w:rsid w:val="0005509B"/>
    <w:rsid w:val="0006353B"/>
    <w:rsid w:val="0008184E"/>
    <w:rsid w:val="00084916"/>
    <w:rsid w:val="000B068A"/>
    <w:rsid w:val="00111D7D"/>
    <w:rsid w:val="0013259A"/>
    <w:rsid w:val="00161495"/>
    <w:rsid w:val="0019017B"/>
    <w:rsid w:val="00192AF7"/>
    <w:rsid w:val="001A4C54"/>
    <w:rsid w:val="001C003B"/>
    <w:rsid w:val="001D6D92"/>
    <w:rsid w:val="002179DD"/>
    <w:rsid w:val="00266107"/>
    <w:rsid w:val="002C2D6C"/>
    <w:rsid w:val="002E63EC"/>
    <w:rsid w:val="003415C2"/>
    <w:rsid w:val="0035220C"/>
    <w:rsid w:val="003526DF"/>
    <w:rsid w:val="00353F67"/>
    <w:rsid w:val="00412965"/>
    <w:rsid w:val="004571CF"/>
    <w:rsid w:val="00473DEB"/>
    <w:rsid w:val="00474B94"/>
    <w:rsid w:val="00480C5D"/>
    <w:rsid w:val="00494C85"/>
    <w:rsid w:val="004A605E"/>
    <w:rsid w:val="004D38E8"/>
    <w:rsid w:val="00505754"/>
    <w:rsid w:val="005401CC"/>
    <w:rsid w:val="00552CE2"/>
    <w:rsid w:val="005737D5"/>
    <w:rsid w:val="00592C20"/>
    <w:rsid w:val="005A255E"/>
    <w:rsid w:val="005A71A8"/>
    <w:rsid w:val="005B2200"/>
    <w:rsid w:val="006033EE"/>
    <w:rsid w:val="006115BE"/>
    <w:rsid w:val="00636B4E"/>
    <w:rsid w:val="00645BDD"/>
    <w:rsid w:val="00663CEA"/>
    <w:rsid w:val="00694031"/>
    <w:rsid w:val="006B3CFB"/>
    <w:rsid w:val="007C7787"/>
    <w:rsid w:val="007D3F30"/>
    <w:rsid w:val="007E004C"/>
    <w:rsid w:val="008266D6"/>
    <w:rsid w:val="0083550F"/>
    <w:rsid w:val="00836DA4"/>
    <w:rsid w:val="00836FB7"/>
    <w:rsid w:val="008560ED"/>
    <w:rsid w:val="00857ADC"/>
    <w:rsid w:val="0086586B"/>
    <w:rsid w:val="008A0155"/>
    <w:rsid w:val="008B24E9"/>
    <w:rsid w:val="008B2B89"/>
    <w:rsid w:val="00914039"/>
    <w:rsid w:val="00915B93"/>
    <w:rsid w:val="0095139E"/>
    <w:rsid w:val="00977A32"/>
    <w:rsid w:val="00977CB1"/>
    <w:rsid w:val="009A0DDC"/>
    <w:rsid w:val="00A302DE"/>
    <w:rsid w:val="00A51815"/>
    <w:rsid w:val="00A73B89"/>
    <w:rsid w:val="00A969A5"/>
    <w:rsid w:val="00AF110C"/>
    <w:rsid w:val="00B15877"/>
    <w:rsid w:val="00B53F74"/>
    <w:rsid w:val="00B627A0"/>
    <w:rsid w:val="00C177FF"/>
    <w:rsid w:val="00C3746F"/>
    <w:rsid w:val="00C96080"/>
    <w:rsid w:val="00CC2B58"/>
    <w:rsid w:val="00CF6EE4"/>
    <w:rsid w:val="00D23AC5"/>
    <w:rsid w:val="00DA0CA8"/>
    <w:rsid w:val="00DA3C74"/>
    <w:rsid w:val="00E1163D"/>
    <w:rsid w:val="00E50BAA"/>
    <w:rsid w:val="00E707FC"/>
    <w:rsid w:val="00E90A3B"/>
    <w:rsid w:val="00E93A4A"/>
    <w:rsid w:val="00ED2CD4"/>
    <w:rsid w:val="00F04BDB"/>
    <w:rsid w:val="00F16CB3"/>
    <w:rsid w:val="00F20B2A"/>
    <w:rsid w:val="00F4357E"/>
    <w:rsid w:val="00F66DC3"/>
    <w:rsid w:val="00FA6B62"/>
    <w:rsid w:val="00FB6113"/>
    <w:rsid w:val="00FD36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3EE"/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6033EE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480C5D"/>
    <w:pPr>
      <w:ind w:left="720"/>
    </w:pPr>
  </w:style>
  <w:style w:type="paragraph" w:customStyle="1" w:styleId="a5">
    <w:name w:val="Основной"/>
    <w:basedOn w:val="a"/>
    <w:link w:val="a6"/>
    <w:uiPriority w:val="99"/>
    <w:rsid w:val="007E004C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hAnsi="NewtonCSanPin" w:cs="NewtonCSanPin"/>
      <w:color w:val="000000"/>
      <w:sz w:val="21"/>
      <w:szCs w:val="21"/>
      <w:lang w:eastAsia="ru-RU"/>
    </w:rPr>
  </w:style>
  <w:style w:type="character" w:customStyle="1" w:styleId="a6">
    <w:name w:val="Основной Знак"/>
    <w:link w:val="a5"/>
    <w:uiPriority w:val="99"/>
    <w:locked/>
    <w:rsid w:val="007E004C"/>
    <w:rPr>
      <w:rFonts w:ascii="NewtonCSanPin" w:hAnsi="NewtonCSanPin"/>
      <w:color w:val="000000"/>
      <w:sz w:val="21"/>
      <w:lang w:eastAsia="ru-RU"/>
    </w:rPr>
  </w:style>
  <w:style w:type="paragraph" w:customStyle="1" w:styleId="21">
    <w:name w:val="Средняя сетка 21"/>
    <w:basedOn w:val="a"/>
    <w:uiPriority w:val="99"/>
    <w:rsid w:val="00B15877"/>
    <w:pPr>
      <w:numPr>
        <w:numId w:val="2"/>
      </w:numPr>
      <w:spacing w:after="0" w:line="360" w:lineRule="auto"/>
      <w:jc w:val="both"/>
      <w:outlineLvl w:val="1"/>
    </w:pPr>
    <w:rPr>
      <w:rFonts w:ascii="Times New Roman" w:hAnsi="Times New Roman" w:cs="Times New Roman"/>
      <w:sz w:val="28"/>
      <w:szCs w:val="28"/>
      <w:lang w:eastAsia="ru-RU"/>
    </w:rPr>
  </w:style>
  <w:style w:type="paragraph" w:customStyle="1" w:styleId="4">
    <w:name w:val="Заг 4"/>
    <w:basedOn w:val="a"/>
    <w:uiPriority w:val="99"/>
    <w:rsid w:val="00B15877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  <w:lang w:eastAsia="ru-RU"/>
    </w:rPr>
  </w:style>
  <w:style w:type="paragraph" w:styleId="a7">
    <w:name w:val="No Spacing"/>
    <w:uiPriority w:val="99"/>
    <w:qFormat/>
    <w:rsid w:val="00A5181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3EE"/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6033EE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480C5D"/>
    <w:pPr>
      <w:ind w:left="720"/>
    </w:pPr>
  </w:style>
  <w:style w:type="paragraph" w:customStyle="1" w:styleId="a5">
    <w:name w:val="Основной"/>
    <w:basedOn w:val="a"/>
    <w:link w:val="a6"/>
    <w:uiPriority w:val="99"/>
    <w:rsid w:val="007E004C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hAnsi="NewtonCSanPin" w:cs="NewtonCSanPin"/>
      <w:color w:val="000000"/>
      <w:sz w:val="21"/>
      <w:szCs w:val="21"/>
      <w:lang w:eastAsia="ru-RU"/>
    </w:rPr>
  </w:style>
  <w:style w:type="character" w:customStyle="1" w:styleId="a6">
    <w:name w:val="Основной Знак"/>
    <w:link w:val="a5"/>
    <w:uiPriority w:val="99"/>
    <w:locked/>
    <w:rsid w:val="007E004C"/>
    <w:rPr>
      <w:rFonts w:ascii="NewtonCSanPin" w:hAnsi="NewtonCSanPin"/>
      <w:color w:val="000000"/>
      <w:sz w:val="21"/>
      <w:lang w:val="x-none" w:eastAsia="ru-RU"/>
    </w:rPr>
  </w:style>
  <w:style w:type="paragraph" w:customStyle="1" w:styleId="21">
    <w:name w:val="Средняя сетка 21"/>
    <w:basedOn w:val="a"/>
    <w:uiPriority w:val="99"/>
    <w:rsid w:val="00B15877"/>
    <w:pPr>
      <w:numPr>
        <w:numId w:val="2"/>
      </w:numPr>
      <w:spacing w:after="0" w:line="360" w:lineRule="auto"/>
      <w:jc w:val="both"/>
      <w:outlineLvl w:val="1"/>
    </w:pPr>
    <w:rPr>
      <w:rFonts w:ascii="Times New Roman" w:hAnsi="Times New Roman" w:cs="Times New Roman"/>
      <w:sz w:val="28"/>
      <w:szCs w:val="28"/>
      <w:lang w:eastAsia="ru-RU"/>
    </w:rPr>
  </w:style>
  <w:style w:type="paragraph" w:customStyle="1" w:styleId="4">
    <w:name w:val="Заг 4"/>
    <w:basedOn w:val="a"/>
    <w:uiPriority w:val="99"/>
    <w:rsid w:val="00B15877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  <w:lang w:eastAsia="ru-RU"/>
    </w:rPr>
  </w:style>
  <w:style w:type="paragraph" w:styleId="a7">
    <w:name w:val="No Spacing"/>
    <w:uiPriority w:val="99"/>
    <w:qFormat/>
    <w:rsid w:val="00A5181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CEF1CD-7C9C-4F6C-B705-0E97B13D80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22</Pages>
  <Words>4846</Words>
  <Characters>27628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бюджетное образовательное учреждение</vt:lpstr>
    </vt:vector>
  </TitlesOfParts>
  <Company>Microsoft</Company>
  <LinksUpToDate>false</LinksUpToDate>
  <CharactersWithSpaces>32410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бюджетное образовательное учреждение</dc:title>
  <dc:creator>Admin</dc:creator>
  <cp:lastModifiedBy>Разиля</cp:lastModifiedBy>
  <cp:revision>21</cp:revision>
  <cp:lastPrinted>2018-03-31T13:05:00Z</cp:lastPrinted>
  <dcterms:created xsi:type="dcterms:W3CDTF">2018-03-24T13:11:00Z</dcterms:created>
  <dcterms:modified xsi:type="dcterms:W3CDTF">2018-10-13T04:31:00Z</dcterms:modified>
</cp:coreProperties>
</file>